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CBFC" w14:textId="77777777" w:rsidR="009F31D5" w:rsidRPr="00DE632D" w:rsidRDefault="009F31D5" w:rsidP="009F31D5">
      <w:pPr>
        <w:rPr>
          <w:color w:val="FF0000"/>
          <w:sz w:val="22"/>
          <w:szCs w:val="22"/>
        </w:rPr>
      </w:pPr>
    </w:p>
    <w:p w14:paraId="12219681" w14:textId="77777777" w:rsidR="00FC1AF7" w:rsidRPr="00A26580" w:rsidRDefault="00FC1AF7" w:rsidP="00FC1AF7">
      <w:pPr>
        <w:ind w:firstLine="0"/>
        <w:jc w:val="center"/>
        <w:rPr>
          <w:b/>
          <w:bCs/>
          <w:sz w:val="22"/>
          <w:szCs w:val="22"/>
        </w:rPr>
      </w:pPr>
      <w:r w:rsidRPr="00A26580">
        <w:rPr>
          <w:b/>
          <w:bCs/>
          <w:sz w:val="22"/>
          <w:szCs w:val="22"/>
        </w:rPr>
        <w:t>ТЕХНИЧЕСКОЕ ЗАДАНИЕ</w:t>
      </w:r>
    </w:p>
    <w:p w14:paraId="2D979E78" w14:textId="1F9A8DEA" w:rsidR="00FC1AF7" w:rsidRPr="00A26580" w:rsidRDefault="00FC1AF7" w:rsidP="00FC1AF7">
      <w:pPr>
        <w:ind w:firstLine="0"/>
        <w:jc w:val="center"/>
        <w:rPr>
          <w:b/>
          <w:sz w:val="22"/>
          <w:szCs w:val="22"/>
        </w:rPr>
      </w:pPr>
      <w:r w:rsidRPr="00A26580">
        <w:rPr>
          <w:b/>
          <w:bCs/>
          <w:sz w:val="22"/>
          <w:szCs w:val="22"/>
        </w:rPr>
        <w:t>на оказание у</w:t>
      </w:r>
      <w:r w:rsidRPr="00A26580">
        <w:rPr>
          <w:b/>
          <w:sz w:val="22"/>
          <w:szCs w:val="22"/>
        </w:rPr>
        <w:t xml:space="preserve">слуг по анализу потенциала малых и средних предприятий, </w:t>
      </w:r>
    </w:p>
    <w:p w14:paraId="2CA71FA3" w14:textId="77777777" w:rsidR="00FC1AF7" w:rsidRPr="00A26580" w:rsidRDefault="00FC1AF7" w:rsidP="00FC1AF7">
      <w:pPr>
        <w:ind w:firstLine="0"/>
        <w:jc w:val="center"/>
        <w:rPr>
          <w:b/>
          <w:sz w:val="22"/>
          <w:szCs w:val="22"/>
        </w:rPr>
      </w:pPr>
      <w:r w:rsidRPr="00A26580">
        <w:rPr>
          <w:b/>
          <w:sz w:val="22"/>
          <w:szCs w:val="22"/>
        </w:rPr>
        <w:t xml:space="preserve">выявление текущих потребностей и проблем предприятий, </w:t>
      </w:r>
    </w:p>
    <w:p w14:paraId="227572FA" w14:textId="1C2ABFA7" w:rsidR="002E03F0" w:rsidRPr="00A26580" w:rsidRDefault="00FC1AF7" w:rsidP="002E03F0">
      <w:pPr>
        <w:ind w:firstLine="0"/>
        <w:jc w:val="center"/>
        <w:rPr>
          <w:b/>
          <w:sz w:val="22"/>
          <w:szCs w:val="22"/>
        </w:rPr>
      </w:pPr>
      <w:r w:rsidRPr="00A26580">
        <w:rPr>
          <w:b/>
          <w:sz w:val="22"/>
          <w:szCs w:val="22"/>
        </w:rPr>
        <w:t>влияющих на их конкурентоспособность</w:t>
      </w:r>
    </w:p>
    <w:p w14:paraId="44C4E18B" w14:textId="77777777" w:rsidR="00FC1AF7" w:rsidRPr="00A26580" w:rsidRDefault="00FC1AF7" w:rsidP="002E03F0">
      <w:pPr>
        <w:ind w:firstLine="0"/>
        <w:rPr>
          <w:b/>
          <w:sz w:val="22"/>
          <w:szCs w:val="22"/>
        </w:rPr>
      </w:pP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683"/>
      </w:tblGrid>
      <w:tr w:rsidR="005976C0" w:rsidRPr="00FC1AF7" w14:paraId="5E0A8CC8" w14:textId="77777777" w:rsidTr="00FC1AF7">
        <w:trPr>
          <w:trHeight w:val="238"/>
        </w:trPr>
        <w:tc>
          <w:tcPr>
            <w:tcW w:w="2552" w:type="dxa"/>
          </w:tcPr>
          <w:p w14:paraId="500D5F6C" w14:textId="68342C4C" w:rsidR="005976C0" w:rsidRPr="00FC1AF7" w:rsidRDefault="005976C0" w:rsidP="005976C0">
            <w:pPr>
              <w:numPr>
                <w:ilvl w:val="0"/>
                <w:numId w:val="20"/>
              </w:numPr>
              <w:suppressAutoHyphens/>
              <w:ind w:left="207" w:right="-3" w:hanging="207"/>
              <w:jc w:val="left"/>
              <w:rPr>
                <w:rFonts w:eastAsia="Calibri"/>
                <w:sz w:val="22"/>
                <w:szCs w:val="22"/>
              </w:rPr>
            </w:pPr>
            <w:r w:rsidRPr="00B77651">
              <w:rPr>
                <w:rFonts w:eastAsia="Calibri"/>
                <w:sz w:val="20"/>
                <w:szCs w:val="20"/>
              </w:rPr>
              <w:t>Наименование услуг</w:t>
            </w:r>
          </w:p>
        </w:tc>
        <w:tc>
          <w:tcPr>
            <w:tcW w:w="7683" w:type="dxa"/>
          </w:tcPr>
          <w:p w14:paraId="2C12887A" w14:textId="265662BD" w:rsidR="005976C0" w:rsidRPr="002E03F0" w:rsidRDefault="002E03F0" w:rsidP="002E03F0">
            <w:pPr>
              <w:ind w:firstLine="493"/>
              <w:rPr>
                <w:sz w:val="20"/>
                <w:szCs w:val="20"/>
              </w:rPr>
            </w:pPr>
            <w:r>
              <w:rPr>
                <w:sz w:val="20"/>
                <w:szCs w:val="20"/>
              </w:rPr>
              <w:t>У</w:t>
            </w:r>
            <w:r w:rsidRPr="002E03F0">
              <w:rPr>
                <w:sz w:val="20"/>
                <w:szCs w:val="20"/>
              </w:rPr>
              <w:t>слуг</w:t>
            </w:r>
            <w:r>
              <w:rPr>
                <w:sz w:val="20"/>
                <w:szCs w:val="20"/>
              </w:rPr>
              <w:t>и</w:t>
            </w:r>
            <w:r w:rsidRPr="002E03F0">
              <w:rPr>
                <w:sz w:val="20"/>
                <w:szCs w:val="20"/>
              </w:rPr>
              <w:t xml:space="preserve"> по анализу потенциала малых и средних предприятий, выявление текущих потребностей и проблем предприятий, влияющих на их конкурентоспособность</w:t>
            </w:r>
          </w:p>
        </w:tc>
      </w:tr>
      <w:tr w:rsidR="005976C0" w:rsidRPr="00FC1AF7" w14:paraId="278BED80" w14:textId="77777777" w:rsidTr="00FC1A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552" w:type="dxa"/>
            <w:shd w:val="clear" w:color="auto" w:fill="auto"/>
          </w:tcPr>
          <w:p w14:paraId="55C7B40A" w14:textId="00B9EE70" w:rsidR="005976C0" w:rsidRPr="00FC1AF7" w:rsidRDefault="005976C0" w:rsidP="005976C0">
            <w:pPr>
              <w:numPr>
                <w:ilvl w:val="0"/>
                <w:numId w:val="20"/>
              </w:numPr>
              <w:suppressAutoHyphens/>
              <w:ind w:left="207" w:right="-3" w:hanging="207"/>
              <w:jc w:val="left"/>
              <w:rPr>
                <w:rFonts w:eastAsia="Calibri"/>
                <w:sz w:val="22"/>
                <w:szCs w:val="22"/>
              </w:rPr>
            </w:pPr>
            <w:r w:rsidRPr="00B77651">
              <w:rPr>
                <w:rFonts w:eastAsia="Calibri"/>
                <w:sz w:val="20"/>
                <w:szCs w:val="20"/>
              </w:rPr>
              <w:t>Заказчик</w:t>
            </w:r>
          </w:p>
        </w:tc>
        <w:tc>
          <w:tcPr>
            <w:tcW w:w="7683" w:type="dxa"/>
            <w:shd w:val="clear" w:color="auto" w:fill="auto"/>
          </w:tcPr>
          <w:p w14:paraId="6952C63C" w14:textId="3CB53483" w:rsidR="005976C0" w:rsidRPr="00FC1AF7" w:rsidRDefault="005976C0" w:rsidP="005976C0">
            <w:pPr>
              <w:keepNext/>
              <w:keepLines/>
              <w:ind w:firstLine="457"/>
              <w:rPr>
                <w:rFonts w:eastAsia="Calibri"/>
                <w:sz w:val="22"/>
                <w:szCs w:val="22"/>
              </w:rPr>
            </w:pPr>
            <w:r w:rsidRPr="00B77651">
              <w:rPr>
                <w:rFonts w:eastAsia="Calibri"/>
                <w:sz w:val="20"/>
                <w:szCs w:val="20"/>
              </w:rPr>
              <w:t>Государственное автономное учреждение Волгоградской области «Мой бизнес», отдел - Центр инжиниринга Волгоградской области</w:t>
            </w:r>
          </w:p>
        </w:tc>
      </w:tr>
      <w:tr w:rsidR="005976C0" w:rsidRPr="00FC1AF7" w14:paraId="323F1BA8" w14:textId="77777777" w:rsidTr="00FC1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hideMark/>
          </w:tcPr>
          <w:p w14:paraId="3E230B16" w14:textId="035D6D17" w:rsidR="005976C0" w:rsidRPr="00FC1AF7" w:rsidRDefault="005976C0" w:rsidP="005976C0">
            <w:pPr>
              <w:numPr>
                <w:ilvl w:val="0"/>
                <w:numId w:val="20"/>
              </w:numPr>
              <w:suppressAutoHyphens/>
              <w:ind w:left="207" w:right="-3" w:hanging="207"/>
              <w:jc w:val="left"/>
              <w:rPr>
                <w:rFonts w:eastAsia="Calibri"/>
                <w:sz w:val="22"/>
                <w:szCs w:val="22"/>
              </w:rPr>
            </w:pPr>
            <w:r w:rsidRPr="00B77651">
              <w:rPr>
                <w:sz w:val="20"/>
                <w:szCs w:val="20"/>
              </w:rPr>
              <w:t>Срок оказания услуг</w:t>
            </w:r>
          </w:p>
        </w:tc>
        <w:tc>
          <w:tcPr>
            <w:tcW w:w="7683" w:type="dxa"/>
            <w:tcBorders>
              <w:top w:val="nil"/>
              <w:left w:val="nil"/>
              <w:bottom w:val="single" w:sz="4" w:space="0" w:color="auto"/>
              <w:right w:val="single" w:sz="4" w:space="0" w:color="auto"/>
            </w:tcBorders>
          </w:tcPr>
          <w:p w14:paraId="616D1EAF" w14:textId="3624397B" w:rsidR="005976C0" w:rsidRPr="00FC1AF7" w:rsidRDefault="005976C0" w:rsidP="005976C0">
            <w:pPr>
              <w:keepNext/>
              <w:keepLines/>
              <w:ind w:firstLine="457"/>
              <w:rPr>
                <w:rFonts w:eastAsia="Calibri"/>
                <w:b/>
                <w:sz w:val="22"/>
                <w:szCs w:val="22"/>
              </w:rPr>
            </w:pPr>
            <w:r w:rsidRPr="00B77651">
              <w:rPr>
                <w:rFonts w:eastAsia="Calibri"/>
                <w:b/>
                <w:sz w:val="20"/>
                <w:szCs w:val="20"/>
              </w:rPr>
              <w:t xml:space="preserve">с даты подписания договора до </w:t>
            </w:r>
            <w:r w:rsidR="002E03F0">
              <w:rPr>
                <w:rFonts w:eastAsia="Calibri"/>
                <w:b/>
                <w:sz w:val="20"/>
                <w:szCs w:val="20"/>
              </w:rPr>
              <w:t>2</w:t>
            </w:r>
            <w:r w:rsidRPr="00B77651">
              <w:rPr>
                <w:rFonts w:eastAsia="Calibri"/>
                <w:b/>
                <w:sz w:val="20"/>
                <w:szCs w:val="20"/>
              </w:rPr>
              <w:t xml:space="preserve">0 </w:t>
            </w:r>
            <w:r w:rsidR="002E03F0">
              <w:rPr>
                <w:rFonts w:eastAsia="Calibri"/>
                <w:b/>
                <w:sz w:val="20"/>
                <w:szCs w:val="20"/>
              </w:rPr>
              <w:t>июня</w:t>
            </w:r>
            <w:r w:rsidRPr="00B77651">
              <w:rPr>
                <w:rFonts w:eastAsia="Calibri"/>
                <w:b/>
                <w:sz w:val="20"/>
                <w:szCs w:val="20"/>
              </w:rPr>
              <w:t xml:space="preserve"> 202</w:t>
            </w:r>
            <w:r w:rsidR="003C6FD1" w:rsidRPr="003C6FD1">
              <w:rPr>
                <w:rFonts w:eastAsia="Calibri"/>
                <w:b/>
                <w:sz w:val="20"/>
                <w:szCs w:val="20"/>
              </w:rPr>
              <w:t>2</w:t>
            </w:r>
            <w:r w:rsidRPr="00B77651">
              <w:rPr>
                <w:rFonts w:eastAsia="Calibri"/>
                <w:b/>
                <w:sz w:val="20"/>
                <w:szCs w:val="20"/>
              </w:rPr>
              <w:t xml:space="preserve"> года включительно</w:t>
            </w:r>
          </w:p>
        </w:tc>
      </w:tr>
      <w:tr w:rsidR="005976C0" w:rsidRPr="00FC1AF7" w14:paraId="71DC1755" w14:textId="77777777" w:rsidTr="00FC1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tcPr>
          <w:p w14:paraId="3A14CE14" w14:textId="1BE7966D" w:rsidR="005976C0" w:rsidRPr="00FC1AF7" w:rsidRDefault="005976C0" w:rsidP="005976C0">
            <w:pPr>
              <w:numPr>
                <w:ilvl w:val="0"/>
                <w:numId w:val="20"/>
              </w:numPr>
              <w:suppressAutoHyphens/>
              <w:ind w:left="207" w:right="-3" w:hanging="207"/>
              <w:jc w:val="left"/>
              <w:rPr>
                <w:sz w:val="22"/>
                <w:szCs w:val="22"/>
              </w:rPr>
            </w:pPr>
            <w:r w:rsidRPr="00B77651">
              <w:rPr>
                <w:sz w:val="20"/>
                <w:szCs w:val="20"/>
              </w:rPr>
              <w:t>Место оказания услуг</w:t>
            </w:r>
          </w:p>
        </w:tc>
        <w:tc>
          <w:tcPr>
            <w:tcW w:w="7683" w:type="dxa"/>
            <w:tcBorders>
              <w:top w:val="nil"/>
              <w:left w:val="nil"/>
              <w:bottom w:val="single" w:sz="4" w:space="0" w:color="auto"/>
              <w:right w:val="single" w:sz="4" w:space="0" w:color="auto"/>
            </w:tcBorders>
          </w:tcPr>
          <w:p w14:paraId="4B32AB22" w14:textId="130E5859" w:rsidR="005976C0" w:rsidRPr="00FC1AF7" w:rsidRDefault="005976C0" w:rsidP="005976C0">
            <w:pPr>
              <w:keepNext/>
              <w:keepLines/>
              <w:ind w:firstLine="457"/>
              <w:rPr>
                <w:rFonts w:eastAsia="Calibri"/>
                <w:sz w:val="22"/>
                <w:szCs w:val="22"/>
              </w:rPr>
            </w:pPr>
            <w:r w:rsidRPr="00B77651">
              <w:rPr>
                <w:rFonts w:eastAsia="Calibri"/>
                <w:sz w:val="20"/>
                <w:szCs w:val="20"/>
              </w:rPr>
              <w:t xml:space="preserve">Волгоградская область </w:t>
            </w:r>
          </w:p>
        </w:tc>
      </w:tr>
      <w:tr w:rsidR="005976C0" w:rsidRPr="00FC1AF7" w14:paraId="160E0AF6" w14:textId="77777777" w:rsidTr="00FC1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52" w:type="dxa"/>
            <w:tcBorders>
              <w:top w:val="nil"/>
              <w:left w:val="single" w:sz="4" w:space="0" w:color="auto"/>
              <w:bottom w:val="single" w:sz="4" w:space="0" w:color="auto"/>
              <w:right w:val="single" w:sz="4" w:space="0" w:color="auto"/>
            </w:tcBorders>
            <w:hideMark/>
          </w:tcPr>
          <w:p w14:paraId="23780BDF" w14:textId="0A4884CD" w:rsidR="005976C0" w:rsidRPr="00FC1AF7" w:rsidRDefault="005976C0" w:rsidP="005976C0">
            <w:pPr>
              <w:numPr>
                <w:ilvl w:val="0"/>
                <w:numId w:val="20"/>
              </w:numPr>
              <w:suppressAutoHyphens/>
              <w:ind w:left="207" w:right="-3" w:hanging="207"/>
              <w:jc w:val="left"/>
              <w:rPr>
                <w:rFonts w:eastAsia="Calibri"/>
                <w:sz w:val="22"/>
                <w:szCs w:val="22"/>
              </w:rPr>
            </w:pPr>
            <w:r w:rsidRPr="00B77651">
              <w:rPr>
                <w:sz w:val="20"/>
                <w:szCs w:val="20"/>
              </w:rPr>
              <w:t>Субъекты малого и среднего предпринимательства (</w:t>
            </w:r>
            <w:r w:rsidRPr="00B77651">
              <w:rPr>
                <w:rFonts w:eastAsia="Calibri"/>
                <w:sz w:val="20"/>
                <w:szCs w:val="20"/>
              </w:rPr>
              <w:t>Получатели услуг)</w:t>
            </w:r>
          </w:p>
        </w:tc>
        <w:tc>
          <w:tcPr>
            <w:tcW w:w="7683" w:type="dxa"/>
            <w:tcBorders>
              <w:top w:val="nil"/>
              <w:left w:val="nil"/>
              <w:bottom w:val="single" w:sz="4" w:space="0" w:color="auto"/>
              <w:right w:val="single" w:sz="4" w:space="0" w:color="auto"/>
            </w:tcBorders>
          </w:tcPr>
          <w:p w14:paraId="200F7E8F" w14:textId="26BDE147" w:rsidR="003C6FD1" w:rsidRPr="00A0214A" w:rsidRDefault="003C6FD1" w:rsidP="003C6FD1">
            <w:pPr>
              <w:ind w:right="-3" w:firstLine="457"/>
              <w:rPr>
                <w:rFonts w:eastAsia="Calibri"/>
                <w:sz w:val="20"/>
                <w:szCs w:val="20"/>
              </w:rPr>
            </w:pPr>
            <w:r w:rsidRPr="00A0214A">
              <w:rPr>
                <w:rFonts w:eastAsia="Calibri"/>
                <w:sz w:val="20"/>
                <w:szCs w:val="20"/>
              </w:rPr>
              <w:t xml:space="preserve">Получателями услуг являются 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w:t>
            </w:r>
            <w:r w:rsidRPr="00A0214A">
              <w:rPr>
                <w:sz w:val="20"/>
                <w:szCs w:val="20"/>
              </w:rPr>
              <w:t xml:space="preserve">в области промышленного и/или сельскохозяйственного производства, а также разработку и внедрение инновационной продукции, </w:t>
            </w:r>
            <w:r w:rsidRPr="00A0214A">
              <w:rPr>
                <w:rFonts w:eastAsia="Calibri"/>
                <w:sz w:val="20"/>
                <w:szCs w:val="20"/>
              </w:rPr>
              <w:t>отнесенные в соответствии с действующим законодательством к субъектам малого и среднего предпринимательства, осуществляющие свою предпринимательскую деятельность</w:t>
            </w:r>
            <w:r>
              <w:rPr>
                <w:rFonts w:eastAsia="Calibri"/>
                <w:sz w:val="20"/>
                <w:szCs w:val="20"/>
              </w:rPr>
              <w:t xml:space="preserve"> </w:t>
            </w:r>
            <w:r w:rsidRPr="00A0214A">
              <w:rPr>
                <w:rFonts w:eastAsia="Calibri"/>
                <w:sz w:val="20"/>
                <w:szCs w:val="20"/>
              </w:rPr>
              <w:t xml:space="preserve">на территории Волгоградской области, а так же внесены в единый реестр субъектов малого и среднего предпринимательства </w:t>
            </w:r>
            <w:r w:rsidRPr="00A0214A">
              <w:rPr>
                <w:sz w:val="20"/>
                <w:szCs w:val="20"/>
              </w:rPr>
              <w:t>(https://rmsp.nalog.ru/index.html)</w:t>
            </w:r>
            <w:r w:rsidRPr="00A0214A">
              <w:rPr>
                <w:rFonts w:eastAsia="Calibri"/>
                <w:sz w:val="20"/>
                <w:szCs w:val="20"/>
              </w:rPr>
              <w:t>.</w:t>
            </w:r>
          </w:p>
          <w:p w14:paraId="02BC8A30" w14:textId="698F49F8" w:rsidR="005976C0" w:rsidRPr="00FC1AF7" w:rsidRDefault="002E03F0" w:rsidP="003C6FD1">
            <w:pPr>
              <w:ind w:right="-3" w:firstLine="457"/>
              <w:rPr>
                <w:rFonts w:eastAsia="Calibri"/>
                <w:sz w:val="22"/>
                <w:szCs w:val="22"/>
              </w:rPr>
            </w:pPr>
            <w:r>
              <w:rPr>
                <w:rFonts w:eastAsia="Calibri"/>
                <w:sz w:val="20"/>
                <w:szCs w:val="20"/>
              </w:rPr>
              <w:t>Услуги</w:t>
            </w:r>
            <w:r w:rsidR="003C6FD1" w:rsidRPr="00A0214A">
              <w:rPr>
                <w:rFonts w:eastAsia="Calibri"/>
                <w:sz w:val="20"/>
                <w:szCs w:val="20"/>
              </w:rPr>
              <w:t xml:space="preserve"> субъектам малого и среднего предпринимательства Волгоградской области оказыва</w:t>
            </w:r>
            <w:r>
              <w:rPr>
                <w:rFonts w:eastAsia="Calibri"/>
                <w:sz w:val="20"/>
                <w:szCs w:val="20"/>
              </w:rPr>
              <w:t>ю</w:t>
            </w:r>
            <w:r w:rsidR="003C6FD1" w:rsidRPr="00A0214A">
              <w:rPr>
                <w:rFonts w:eastAsia="Calibri"/>
                <w:sz w:val="20"/>
                <w:szCs w:val="20"/>
              </w:rPr>
              <w:t>тся на основании заявления субъекта малого и среднего предпринимательства по результатам проведения предварительной оценки (прескоринга) количественных и качественных показателей его деятельности. Необходимые данные для проведения прескоринга предоставляет Получатель услуги (субъект малого и среднего предпринимательства) в составе заявки на предоставление услуги. Предварительную оценку (прескоринг) выполняет Заказчик (структурное подразделение ГАУ ВО «Мой бизнес» ‒ отдел Центр инжиниринга Волгоградской области). Решение о возможности предоставления услуги по результатам прескоринга должно быть принято не позднее 5 (пяти) рабочих дней с момента подачи заявления.</w:t>
            </w:r>
          </w:p>
        </w:tc>
      </w:tr>
      <w:tr w:rsidR="005976C0" w:rsidRPr="00FC1AF7" w14:paraId="2776D2CC" w14:textId="77777777" w:rsidTr="00FC1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2552" w:type="dxa"/>
            <w:tcBorders>
              <w:top w:val="single" w:sz="4" w:space="0" w:color="auto"/>
              <w:left w:val="single" w:sz="4" w:space="0" w:color="auto"/>
              <w:bottom w:val="single" w:sz="4" w:space="0" w:color="auto"/>
              <w:right w:val="single" w:sz="4" w:space="0" w:color="auto"/>
            </w:tcBorders>
          </w:tcPr>
          <w:p w14:paraId="33C749B3" w14:textId="04B79DB0" w:rsidR="005976C0" w:rsidRPr="00FC1AF7" w:rsidRDefault="005976C0" w:rsidP="005976C0">
            <w:pPr>
              <w:numPr>
                <w:ilvl w:val="0"/>
                <w:numId w:val="20"/>
              </w:numPr>
              <w:suppressAutoHyphens/>
              <w:ind w:left="207" w:right="-3" w:hanging="207"/>
              <w:jc w:val="left"/>
              <w:rPr>
                <w:sz w:val="22"/>
                <w:szCs w:val="22"/>
              </w:rPr>
            </w:pPr>
            <w:r w:rsidRPr="00B77651">
              <w:rPr>
                <w:sz w:val="20"/>
                <w:szCs w:val="20"/>
              </w:rPr>
              <w:t>Количество услуг</w:t>
            </w:r>
          </w:p>
        </w:tc>
        <w:tc>
          <w:tcPr>
            <w:tcW w:w="7683" w:type="dxa"/>
            <w:tcBorders>
              <w:top w:val="single" w:sz="4" w:space="0" w:color="auto"/>
              <w:left w:val="nil"/>
              <w:bottom w:val="single" w:sz="4" w:space="0" w:color="auto"/>
              <w:right w:val="single" w:sz="4" w:space="0" w:color="auto"/>
            </w:tcBorders>
          </w:tcPr>
          <w:p w14:paraId="2A032DE4" w14:textId="39B1EFC8" w:rsidR="005976C0" w:rsidRPr="00B77651" w:rsidRDefault="005976C0" w:rsidP="005976C0">
            <w:pPr>
              <w:ind w:right="-3" w:firstLine="457"/>
              <w:rPr>
                <w:sz w:val="20"/>
                <w:szCs w:val="20"/>
              </w:rPr>
            </w:pPr>
            <w:r w:rsidRPr="00B77651">
              <w:rPr>
                <w:sz w:val="20"/>
                <w:szCs w:val="20"/>
              </w:rPr>
              <w:t xml:space="preserve">В период действия договора </w:t>
            </w:r>
            <w:r w:rsidR="00AB6135">
              <w:rPr>
                <w:sz w:val="20"/>
                <w:szCs w:val="20"/>
              </w:rPr>
              <w:t>И</w:t>
            </w:r>
            <w:r w:rsidRPr="00B77651">
              <w:rPr>
                <w:sz w:val="20"/>
                <w:szCs w:val="20"/>
              </w:rPr>
              <w:t>сполнитель должен обеспечить предоставление услуг в следующем объеме:</w:t>
            </w:r>
          </w:p>
          <w:p w14:paraId="242B2D55" w14:textId="1D8BBF2E" w:rsidR="003C6FD1" w:rsidRPr="00AB6135" w:rsidRDefault="003C6FD1" w:rsidP="00AB6135">
            <w:pPr>
              <w:ind w:right="-3" w:firstLine="457"/>
              <w:rPr>
                <w:sz w:val="20"/>
                <w:szCs w:val="20"/>
              </w:rPr>
            </w:pPr>
            <w:r w:rsidRPr="008E400A">
              <w:rPr>
                <w:b/>
                <w:bCs/>
                <w:sz w:val="20"/>
                <w:szCs w:val="20"/>
              </w:rPr>
              <w:t xml:space="preserve">Общее количество предоставленных услуг – </w:t>
            </w:r>
            <w:r w:rsidR="002E03F0">
              <w:rPr>
                <w:b/>
                <w:bCs/>
                <w:sz w:val="20"/>
                <w:szCs w:val="20"/>
              </w:rPr>
              <w:t>2</w:t>
            </w:r>
            <w:r w:rsidRPr="008E400A">
              <w:rPr>
                <w:b/>
                <w:bCs/>
                <w:sz w:val="20"/>
                <w:szCs w:val="20"/>
              </w:rPr>
              <w:t>.</w:t>
            </w:r>
            <w:r w:rsidR="002E03F0">
              <w:rPr>
                <w:b/>
                <w:bCs/>
                <w:sz w:val="20"/>
                <w:szCs w:val="20"/>
              </w:rPr>
              <w:t xml:space="preserve"> </w:t>
            </w:r>
            <w:r w:rsidRPr="008E400A">
              <w:rPr>
                <w:b/>
                <w:bCs/>
                <w:sz w:val="20"/>
                <w:szCs w:val="20"/>
              </w:rPr>
              <w:t xml:space="preserve">Общее количество Получателей услуг – </w:t>
            </w:r>
            <w:r w:rsidR="002E03F0">
              <w:rPr>
                <w:b/>
                <w:bCs/>
                <w:sz w:val="20"/>
                <w:szCs w:val="20"/>
              </w:rPr>
              <w:t>2</w:t>
            </w:r>
            <w:r w:rsidRPr="008E400A">
              <w:rPr>
                <w:b/>
                <w:bCs/>
                <w:sz w:val="20"/>
                <w:szCs w:val="20"/>
              </w:rPr>
              <w:t xml:space="preserve"> производственных субъект</w:t>
            </w:r>
            <w:r w:rsidR="00AB6135">
              <w:rPr>
                <w:b/>
                <w:bCs/>
                <w:sz w:val="20"/>
                <w:szCs w:val="20"/>
              </w:rPr>
              <w:t>а</w:t>
            </w:r>
            <w:r w:rsidRPr="008E400A">
              <w:rPr>
                <w:b/>
                <w:bCs/>
                <w:sz w:val="20"/>
                <w:szCs w:val="20"/>
              </w:rPr>
              <w:t xml:space="preserve"> малого и среднего предпринимательства, </w:t>
            </w:r>
            <w:r w:rsidRPr="008E400A">
              <w:rPr>
                <w:rFonts w:eastAsia="Calibri"/>
                <w:b/>
                <w:bCs/>
                <w:sz w:val="20"/>
                <w:szCs w:val="20"/>
              </w:rPr>
              <w:t>осуществляющи</w:t>
            </w:r>
            <w:r w:rsidR="00AB6135">
              <w:rPr>
                <w:rFonts w:eastAsia="Calibri"/>
                <w:b/>
                <w:bCs/>
                <w:sz w:val="20"/>
                <w:szCs w:val="20"/>
              </w:rPr>
              <w:t>е</w:t>
            </w:r>
            <w:r w:rsidRPr="008E400A">
              <w:rPr>
                <w:rFonts w:eastAsia="Calibri"/>
                <w:b/>
                <w:bCs/>
                <w:sz w:val="20"/>
                <w:szCs w:val="20"/>
              </w:rPr>
              <w:t xml:space="preserve"> свою предпринимательскую деятельность на территории</w:t>
            </w:r>
            <w:r w:rsidRPr="008E400A">
              <w:rPr>
                <w:b/>
                <w:bCs/>
                <w:sz w:val="20"/>
                <w:szCs w:val="20"/>
              </w:rPr>
              <w:t xml:space="preserve"> Волгоградской области.</w:t>
            </w:r>
          </w:p>
        </w:tc>
      </w:tr>
      <w:tr w:rsidR="005976C0" w:rsidRPr="00FC1AF7" w14:paraId="7E9ECE3D" w14:textId="77777777" w:rsidTr="00FC1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1481A970" w14:textId="36969E41" w:rsidR="005976C0" w:rsidRPr="00FC1AF7" w:rsidRDefault="005976C0" w:rsidP="005976C0">
            <w:pPr>
              <w:numPr>
                <w:ilvl w:val="0"/>
                <w:numId w:val="20"/>
              </w:numPr>
              <w:suppressAutoHyphens/>
              <w:ind w:left="207" w:right="-3" w:hanging="207"/>
              <w:jc w:val="left"/>
              <w:rPr>
                <w:sz w:val="22"/>
                <w:szCs w:val="22"/>
              </w:rPr>
            </w:pPr>
            <w:r w:rsidRPr="00B77651">
              <w:rPr>
                <w:sz w:val="20"/>
                <w:szCs w:val="20"/>
              </w:rPr>
              <w:t>Общие требования к оказанию услуг</w:t>
            </w:r>
          </w:p>
        </w:tc>
        <w:tc>
          <w:tcPr>
            <w:tcW w:w="7683" w:type="dxa"/>
            <w:tcBorders>
              <w:top w:val="single" w:sz="4" w:space="0" w:color="auto"/>
              <w:left w:val="nil"/>
              <w:bottom w:val="single" w:sz="4" w:space="0" w:color="auto"/>
              <w:right w:val="single" w:sz="4" w:space="0" w:color="auto"/>
            </w:tcBorders>
          </w:tcPr>
          <w:p w14:paraId="3B1B7A0A" w14:textId="77777777" w:rsidR="005976C0" w:rsidRPr="00B77651" w:rsidRDefault="005976C0" w:rsidP="005976C0">
            <w:pPr>
              <w:ind w:firstLine="457"/>
              <w:rPr>
                <w:sz w:val="20"/>
                <w:szCs w:val="20"/>
              </w:rPr>
            </w:pPr>
            <w:r w:rsidRPr="00B77651">
              <w:rPr>
                <w:sz w:val="20"/>
                <w:szCs w:val="20"/>
              </w:rPr>
              <w:t>Исполнитель несет ответственность за полноту и объем оказанных услуг, указанных в настоящем техническом задании.</w:t>
            </w:r>
          </w:p>
          <w:p w14:paraId="2825B5AA" w14:textId="32EF3480" w:rsidR="005976C0" w:rsidRPr="00B77651" w:rsidRDefault="005976C0" w:rsidP="005976C0">
            <w:pPr>
              <w:ind w:firstLine="457"/>
              <w:rPr>
                <w:sz w:val="20"/>
                <w:szCs w:val="20"/>
              </w:rPr>
            </w:pPr>
            <w:r w:rsidRPr="00B77651">
              <w:rPr>
                <w:sz w:val="20"/>
                <w:szCs w:val="20"/>
              </w:rPr>
              <w:t>Исполнитель оказывает услугу по анализу потенциала малых и средних предприятий, выявление текущих потребностей и проблем предприятий, влияющих на их конкурентоспособность</w:t>
            </w:r>
            <w:r w:rsidR="004D6305" w:rsidRPr="004D6305">
              <w:rPr>
                <w:sz w:val="20"/>
                <w:szCs w:val="20"/>
              </w:rPr>
              <w:t xml:space="preserve"> </w:t>
            </w:r>
            <w:r w:rsidR="004D6305">
              <w:rPr>
                <w:sz w:val="20"/>
                <w:szCs w:val="20"/>
              </w:rPr>
              <w:t xml:space="preserve">согласно </w:t>
            </w:r>
            <w:r w:rsidRPr="00B77651">
              <w:rPr>
                <w:sz w:val="20"/>
                <w:szCs w:val="20"/>
              </w:rPr>
              <w:t>Приложени</w:t>
            </w:r>
            <w:r w:rsidR="004D6305">
              <w:rPr>
                <w:sz w:val="20"/>
                <w:szCs w:val="20"/>
              </w:rPr>
              <w:t>я</w:t>
            </w:r>
            <w:r w:rsidRPr="00B77651">
              <w:rPr>
                <w:sz w:val="20"/>
                <w:szCs w:val="20"/>
              </w:rPr>
              <w:t xml:space="preserve"> № 1 к Техническому заданию</w:t>
            </w:r>
            <w:r w:rsidR="00AB6135">
              <w:rPr>
                <w:sz w:val="20"/>
                <w:szCs w:val="20"/>
              </w:rPr>
              <w:t>.</w:t>
            </w:r>
          </w:p>
          <w:p w14:paraId="72203E1F" w14:textId="77777777" w:rsidR="004D6305" w:rsidRDefault="004D6305" w:rsidP="004D6305">
            <w:pPr>
              <w:ind w:firstLine="457"/>
              <w:rPr>
                <w:sz w:val="20"/>
                <w:szCs w:val="20"/>
              </w:rPr>
            </w:pPr>
            <w:r w:rsidRPr="00FE20BC">
              <w:rPr>
                <w:sz w:val="20"/>
                <w:szCs w:val="20"/>
              </w:rPr>
              <w:t>Исполнитель обязан:</w:t>
            </w:r>
          </w:p>
          <w:p w14:paraId="59FC1848" w14:textId="77777777" w:rsidR="004D6305" w:rsidRPr="00FE20BC" w:rsidRDefault="004D6305" w:rsidP="004D6305">
            <w:pPr>
              <w:ind w:firstLine="457"/>
              <w:rPr>
                <w:sz w:val="20"/>
                <w:szCs w:val="20"/>
              </w:rPr>
            </w:pPr>
            <w:r>
              <w:rPr>
                <w:sz w:val="20"/>
                <w:szCs w:val="20"/>
              </w:rPr>
              <w:t>- самостоятельно подбирать получателей услуг, соответствующих требованиям п. 5 настоящего Технического задания;</w:t>
            </w:r>
          </w:p>
          <w:p w14:paraId="373C6716" w14:textId="77777777" w:rsidR="004D6305" w:rsidRPr="00FE20BC" w:rsidRDefault="004D6305" w:rsidP="004D6305">
            <w:pPr>
              <w:ind w:firstLine="457"/>
              <w:rPr>
                <w:sz w:val="20"/>
                <w:szCs w:val="20"/>
              </w:rPr>
            </w:pPr>
            <w:r w:rsidRPr="00FE20BC">
              <w:rPr>
                <w:sz w:val="20"/>
                <w:szCs w:val="20"/>
              </w:rPr>
              <w:t>- добросовестно, качественно и своевременно оказывать услуги субъектам МСП;</w:t>
            </w:r>
          </w:p>
          <w:p w14:paraId="234B842C" w14:textId="77777777" w:rsidR="004D6305" w:rsidRPr="00FE20BC" w:rsidRDefault="004D6305" w:rsidP="004D6305">
            <w:pPr>
              <w:ind w:firstLine="457"/>
              <w:rPr>
                <w:sz w:val="20"/>
                <w:szCs w:val="20"/>
              </w:rPr>
            </w:pPr>
            <w:r w:rsidRPr="00FE20BC">
              <w:rPr>
                <w:sz w:val="20"/>
                <w:szCs w:val="20"/>
              </w:rPr>
              <w:t>- оказ</w:t>
            </w:r>
            <w:r>
              <w:rPr>
                <w:sz w:val="20"/>
                <w:szCs w:val="20"/>
              </w:rPr>
              <w:t>ыва</w:t>
            </w:r>
            <w:r w:rsidRPr="00FE20BC">
              <w:rPr>
                <w:sz w:val="20"/>
                <w:szCs w:val="20"/>
              </w:rPr>
              <w:t>ть услуги без предварительной оплаты, используя собственные оборотные средства;</w:t>
            </w:r>
          </w:p>
          <w:p w14:paraId="33CDF0E2" w14:textId="231A42E9" w:rsidR="005976C0" w:rsidRPr="00FC1AF7" w:rsidRDefault="004D6305" w:rsidP="004D6305">
            <w:pPr>
              <w:ind w:firstLine="457"/>
              <w:rPr>
                <w:sz w:val="22"/>
                <w:szCs w:val="22"/>
              </w:rPr>
            </w:pPr>
            <w:r w:rsidRPr="00FE20BC">
              <w:rPr>
                <w:sz w:val="20"/>
                <w:szCs w:val="20"/>
              </w:rPr>
              <w:t>-</w:t>
            </w:r>
            <w:r>
              <w:rPr>
                <w:sz w:val="20"/>
                <w:szCs w:val="20"/>
              </w:rPr>
              <w:t xml:space="preserve"> </w:t>
            </w:r>
            <w:r w:rsidRPr="00FE20BC">
              <w:rPr>
                <w:sz w:val="20"/>
                <w:szCs w:val="20"/>
              </w:rPr>
              <w:t>информировать обратившихся субъектов МСП о возможности получения других видов государственной поддержки, оказываемой с участием ГАУ ВО «Мой бизнес».</w:t>
            </w:r>
          </w:p>
        </w:tc>
      </w:tr>
      <w:tr w:rsidR="005976C0" w:rsidRPr="00FC1AF7" w14:paraId="00E275A2" w14:textId="77777777" w:rsidTr="00FC1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2D5AE695" w14:textId="42C572F3" w:rsidR="005976C0" w:rsidRPr="00FC1AF7" w:rsidRDefault="005976C0" w:rsidP="005976C0">
            <w:pPr>
              <w:numPr>
                <w:ilvl w:val="0"/>
                <w:numId w:val="20"/>
              </w:numPr>
              <w:suppressAutoHyphens/>
              <w:ind w:left="207" w:right="-3" w:hanging="207"/>
              <w:jc w:val="left"/>
              <w:rPr>
                <w:sz w:val="22"/>
                <w:szCs w:val="22"/>
              </w:rPr>
            </w:pPr>
            <w:r w:rsidRPr="00B77651">
              <w:rPr>
                <w:sz w:val="20"/>
                <w:szCs w:val="20"/>
              </w:rPr>
              <w:t>Требования к квалификации исполнителя (непосредственных исполнителей), опыту оказания подобных услуг</w:t>
            </w:r>
          </w:p>
        </w:tc>
        <w:tc>
          <w:tcPr>
            <w:tcW w:w="7683" w:type="dxa"/>
            <w:tcBorders>
              <w:top w:val="single" w:sz="4" w:space="0" w:color="auto"/>
              <w:left w:val="nil"/>
              <w:bottom w:val="single" w:sz="4" w:space="0" w:color="auto"/>
              <w:right w:val="single" w:sz="4" w:space="0" w:color="auto"/>
            </w:tcBorders>
          </w:tcPr>
          <w:p w14:paraId="134CB5AD" w14:textId="0B50F14F" w:rsidR="005976C0" w:rsidRPr="00FC1AF7" w:rsidRDefault="005976C0" w:rsidP="005976C0">
            <w:pPr>
              <w:ind w:right="-3" w:firstLine="457"/>
              <w:rPr>
                <w:sz w:val="22"/>
                <w:szCs w:val="22"/>
              </w:rPr>
            </w:pPr>
            <w:r w:rsidRPr="00B77651">
              <w:rPr>
                <w:sz w:val="20"/>
                <w:szCs w:val="20"/>
              </w:rPr>
              <w:t>Исполнитель и/или привлекаемые им специалисты (непосредственные исполнители) должны обладать профессиональной квалификацией в той области, в которой они готовы оказывать услуги или иметь опыт работы в той области, в которой они готовы оказывать услуги. Необходимо предоставить документы, подтверждающие квалификацию и опыт исполнителя. Заказчик оставляет за собой право оценить квалификацию исполнителя и/или привлекаемых им специалистов как достаточную или недостаточную для оказания услуг.</w:t>
            </w:r>
          </w:p>
        </w:tc>
      </w:tr>
      <w:tr w:rsidR="005976C0" w:rsidRPr="00FC1AF7" w14:paraId="6B4C54AB" w14:textId="77777777" w:rsidTr="00FC1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0AC77BC8" w14:textId="0A67115C" w:rsidR="005976C0" w:rsidRPr="00FC1AF7" w:rsidRDefault="005976C0" w:rsidP="005976C0">
            <w:pPr>
              <w:numPr>
                <w:ilvl w:val="0"/>
                <w:numId w:val="20"/>
              </w:numPr>
              <w:suppressAutoHyphens/>
              <w:ind w:left="207" w:right="-3" w:hanging="207"/>
              <w:jc w:val="left"/>
              <w:rPr>
                <w:sz w:val="22"/>
                <w:szCs w:val="22"/>
              </w:rPr>
            </w:pPr>
            <w:r w:rsidRPr="00B77651">
              <w:rPr>
                <w:sz w:val="20"/>
                <w:szCs w:val="20"/>
              </w:rPr>
              <w:t>Порядок сдачи-приемки оказанных услуг</w:t>
            </w:r>
          </w:p>
        </w:tc>
        <w:tc>
          <w:tcPr>
            <w:tcW w:w="7683" w:type="dxa"/>
            <w:tcBorders>
              <w:top w:val="single" w:sz="4" w:space="0" w:color="auto"/>
              <w:left w:val="nil"/>
              <w:bottom w:val="single" w:sz="4" w:space="0" w:color="auto"/>
              <w:right w:val="single" w:sz="4" w:space="0" w:color="auto"/>
            </w:tcBorders>
          </w:tcPr>
          <w:p w14:paraId="141014CB" w14:textId="77777777" w:rsidR="004D6305" w:rsidRPr="004D6305" w:rsidRDefault="004D6305" w:rsidP="004D6305">
            <w:pPr>
              <w:ind w:right="-3" w:firstLine="457"/>
              <w:rPr>
                <w:sz w:val="20"/>
                <w:szCs w:val="20"/>
              </w:rPr>
            </w:pPr>
            <w:r w:rsidRPr="004D6305">
              <w:rPr>
                <w:sz w:val="20"/>
                <w:szCs w:val="20"/>
              </w:rPr>
              <w:t>Исполнитель предоставляет Заказчику акты оказанных услуг в отношении каждого субъекта МСП, получившего услугу, не позднее 3 (трех) рабочих дней со дня оказания услуг по настоящему Договору.</w:t>
            </w:r>
          </w:p>
          <w:p w14:paraId="47FA7056" w14:textId="77777777" w:rsidR="004D6305" w:rsidRPr="004D6305" w:rsidRDefault="004D6305" w:rsidP="004D6305">
            <w:pPr>
              <w:ind w:right="-3" w:firstLine="457"/>
              <w:rPr>
                <w:sz w:val="20"/>
                <w:szCs w:val="20"/>
              </w:rPr>
            </w:pPr>
            <w:r w:rsidRPr="004D6305">
              <w:rPr>
                <w:sz w:val="20"/>
                <w:szCs w:val="20"/>
              </w:rPr>
              <w:t>Исполнитель предоставляет отчет в отношении каждого субъекта МСП, получившего услугу, в срок не более 3 (трех) рабочих дней со дня оказания услуг по настоящему Договору.</w:t>
            </w:r>
          </w:p>
          <w:p w14:paraId="102B619C" w14:textId="6DB45CBF" w:rsidR="005976C0" w:rsidRPr="00FC1AF7" w:rsidRDefault="004D6305" w:rsidP="004D6305">
            <w:pPr>
              <w:ind w:right="-3" w:firstLine="457"/>
              <w:rPr>
                <w:sz w:val="22"/>
                <w:szCs w:val="22"/>
              </w:rPr>
            </w:pPr>
            <w:r w:rsidRPr="004D6305">
              <w:rPr>
                <w:sz w:val="20"/>
                <w:szCs w:val="20"/>
              </w:rPr>
              <w:t>В случае, если в ходе проверки отчетной информации, и/или услуги не подтверждены субъектом малого и среднего предпринимательства или услуги предоставлены не в полном объеме, услуги не оплачиваются в объеме неподтвержденных или не оказанных услуг.</w:t>
            </w:r>
          </w:p>
        </w:tc>
      </w:tr>
      <w:tr w:rsidR="005976C0" w:rsidRPr="00FC1AF7" w14:paraId="6D8491D0" w14:textId="77777777" w:rsidTr="00FC1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6A590A65" w14:textId="4556DDDD" w:rsidR="005976C0" w:rsidRPr="00FC1AF7" w:rsidRDefault="005976C0" w:rsidP="005976C0">
            <w:pPr>
              <w:numPr>
                <w:ilvl w:val="0"/>
                <w:numId w:val="20"/>
              </w:numPr>
              <w:tabs>
                <w:tab w:val="left" w:pos="349"/>
              </w:tabs>
              <w:suppressAutoHyphens/>
              <w:ind w:left="207" w:right="-3" w:hanging="207"/>
              <w:jc w:val="left"/>
              <w:rPr>
                <w:sz w:val="22"/>
                <w:szCs w:val="22"/>
              </w:rPr>
            </w:pPr>
            <w:r w:rsidRPr="00B77651">
              <w:rPr>
                <w:sz w:val="20"/>
                <w:szCs w:val="20"/>
              </w:rPr>
              <w:lastRenderedPageBreak/>
              <w:t>Требования к отчетной информации</w:t>
            </w:r>
          </w:p>
        </w:tc>
        <w:tc>
          <w:tcPr>
            <w:tcW w:w="7683" w:type="dxa"/>
            <w:tcBorders>
              <w:top w:val="single" w:sz="4" w:space="0" w:color="auto"/>
              <w:left w:val="nil"/>
              <w:bottom w:val="single" w:sz="4" w:space="0" w:color="auto"/>
              <w:right w:val="single" w:sz="4" w:space="0" w:color="auto"/>
            </w:tcBorders>
          </w:tcPr>
          <w:p w14:paraId="45B73A5A" w14:textId="77777777" w:rsidR="005976C0" w:rsidRPr="00B77651" w:rsidRDefault="005976C0" w:rsidP="005976C0">
            <w:pPr>
              <w:ind w:right="-3" w:firstLine="457"/>
              <w:rPr>
                <w:sz w:val="20"/>
                <w:szCs w:val="20"/>
              </w:rPr>
            </w:pPr>
            <w:r w:rsidRPr="00B77651">
              <w:rPr>
                <w:sz w:val="20"/>
                <w:szCs w:val="20"/>
              </w:rPr>
              <w:t xml:space="preserve">Отчетная информация должна быть представлена в полном объеме на бумажном носителе и в электронном виде, в формате и по форме, предоставленной Исполнителем. </w:t>
            </w:r>
          </w:p>
          <w:p w14:paraId="214679FF" w14:textId="77777777" w:rsidR="005976C0" w:rsidRPr="00B77651" w:rsidRDefault="005976C0" w:rsidP="005976C0">
            <w:pPr>
              <w:widowControl w:val="0"/>
              <w:ind w:firstLine="457"/>
              <w:rPr>
                <w:sz w:val="20"/>
                <w:szCs w:val="20"/>
              </w:rPr>
            </w:pPr>
            <w:r w:rsidRPr="00B77651">
              <w:rPr>
                <w:sz w:val="20"/>
                <w:szCs w:val="20"/>
              </w:rPr>
              <w:t>Отчетная документация должна содержать:</w:t>
            </w:r>
          </w:p>
          <w:p w14:paraId="27C2E34F" w14:textId="59909681" w:rsidR="005976C0" w:rsidRPr="00B77651" w:rsidRDefault="005976C0" w:rsidP="005976C0">
            <w:pPr>
              <w:widowControl w:val="0"/>
              <w:ind w:firstLine="457"/>
              <w:rPr>
                <w:sz w:val="20"/>
                <w:szCs w:val="20"/>
              </w:rPr>
            </w:pPr>
            <w:r w:rsidRPr="00B77651">
              <w:rPr>
                <w:sz w:val="20"/>
                <w:szCs w:val="20"/>
              </w:rPr>
              <w:t>1) отчет о проделанной работе и (или) оказанных услугах в соответствии с Техническим заданием (Приложени</w:t>
            </w:r>
            <w:r w:rsidR="004D6305">
              <w:rPr>
                <w:sz w:val="20"/>
                <w:szCs w:val="20"/>
              </w:rPr>
              <w:t>я</w:t>
            </w:r>
            <w:r w:rsidRPr="00B77651">
              <w:rPr>
                <w:sz w:val="20"/>
                <w:szCs w:val="20"/>
              </w:rPr>
              <w:t xml:space="preserve"> № 1</w:t>
            </w:r>
            <w:r w:rsidR="00703093">
              <w:rPr>
                <w:sz w:val="20"/>
                <w:szCs w:val="20"/>
              </w:rPr>
              <w:t xml:space="preserve"> </w:t>
            </w:r>
            <w:r w:rsidRPr="00B77651">
              <w:rPr>
                <w:sz w:val="20"/>
                <w:szCs w:val="20"/>
              </w:rPr>
              <w:t>к договору) в бумажном виде и на электронном носителе (USB флеш-карта, CD-диск и т.п.);</w:t>
            </w:r>
          </w:p>
          <w:p w14:paraId="7A9725F6" w14:textId="3849630E" w:rsidR="005976C0" w:rsidRPr="00B77651" w:rsidRDefault="005976C0" w:rsidP="005976C0">
            <w:pPr>
              <w:widowControl w:val="0"/>
              <w:ind w:firstLine="457"/>
              <w:rPr>
                <w:sz w:val="20"/>
                <w:szCs w:val="20"/>
              </w:rPr>
            </w:pPr>
            <w:r w:rsidRPr="00B77651">
              <w:rPr>
                <w:sz w:val="20"/>
                <w:szCs w:val="20"/>
              </w:rPr>
              <w:t xml:space="preserve">2) опросный лист (Приложение № </w:t>
            </w:r>
            <w:r w:rsidR="00703093">
              <w:rPr>
                <w:sz w:val="20"/>
                <w:szCs w:val="20"/>
              </w:rPr>
              <w:t>2</w:t>
            </w:r>
            <w:r w:rsidRPr="00B77651">
              <w:rPr>
                <w:sz w:val="20"/>
                <w:szCs w:val="20"/>
              </w:rPr>
              <w:t xml:space="preserve"> к Техническому заданию);</w:t>
            </w:r>
          </w:p>
          <w:p w14:paraId="13984D86" w14:textId="77777777" w:rsidR="005976C0" w:rsidRPr="00B77651" w:rsidRDefault="005976C0" w:rsidP="005976C0">
            <w:pPr>
              <w:widowControl w:val="0"/>
              <w:ind w:firstLine="457"/>
              <w:rPr>
                <w:sz w:val="20"/>
                <w:szCs w:val="20"/>
              </w:rPr>
            </w:pPr>
            <w:r w:rsidRPr="00B77651">
              <w:rPr>
                <w:sz w:val="20"/>
                <w:szCs w:val="20"/>
              </w:rPr>
              <w:t>3) выписку в отношении Получателя услуги из единого реестра субъектов малого и среднего предпринимательства на дату предоставления отчета.</w:t>
            </w:r>
          </w:p>
          <w:p w14:paraId="3863F396" w14:textId="6248F166" w:rsidR="005976C0" w:rsidRPr="00FC1AF7" w:rsidRDefault="005976C0" w:rsidP="005976C0">
            <w:pPr>
              <w:widowControl w:val="0"/>
              <w:ind w:firstLine="457"/>
              <w:rPr>
                <w:sz w:val="22"/>
                <w:szCs w:val="22"/>
              </w:rPr>
            </w:pPr>
            <w:r w:rsidRPr="00B77651">
              <w:rPr>
                <w:sz w:val="20"/>
                <w:szCs w:val="20"/>
              </w:rPr>
              <w:t xml:space="preserve">4) заполненный бланк заявки на предоставление консультационной услуги Центра инжиниринга Волгоградской области (Приложение № </w:t>
            </w:r>
            <w:r w:rsidR="00703093">
              <w:rPr>
                <w:sz w:val="20"/>
                <w:szCs w:val="20"/>
              </w:rPr>
              <w:t>3</w:t>
            </w:r>
            <w:r w:rsidRPr="00B77651">
              <w:rPr>
                <w:sz w:val="20"/>
                <w:szCs w:val="20"/>
              </w:rPr>
              <w:t xml:space="preserve"> к Техническому заданию).</w:t>
            </w:r>
          </w:p>
        </w:tc>
      </w:tr>
    </w:tbl>
    <w:p w14:paraId="5FADF411" w14:textId="77777777" w:rsidR="009F31D5" w:rsidRPr="00DE632D" w:rsidRDefault="009F31D5" w:rsidP="009F31D5">
      <w:pPr>
        <w:rPr>
          <w:color w:val="FF0000"/>
        </w:rPr>
      </w:pPr>
    </w:p>
    <w:p w14:paraId="2F79134F" w14:textId="77777777" w:rsidR="009F31D5" w:rsidRPr="00DE632D" w:rsidRDefault="009F31D5" w:rsidP="009F31D5">
      <w:pPr>
        <w:rPr>
          <w:b/>
          <w:bCs/>
          <w:sz w:val="22"/>
          <w:szCs w:val="22"/>
        </w:rPr>
      </w:pPr>
      <w:r w:rsidRPr="00DE632D">
        <w:rPr>
          <w:b/>
          <w:bCs/>
          <w:sz w:val="22"/>
          <w:szCs w:val="22"/>
        </w:rPr>
        <w:t xml:space="preserve">Заказчик: </w:t>
      </w:r>
    </w:p>
    <w:p w14:paraId="52E67D16" w14:textId="77777777" w:rsidR="009F31D5" w:rsidRPr="00DE632D" w:rsidRDefault="009F31D5" w:rsidP="009F31D5">
      <w:pPr>
        <w:rPr>
          <w:b/>
          <w:bCs/>
          <w:sz w:val="22"/>
          <w:szCs w:val="22"/>
        </w:rPr>
      </w:pPr>
      <w:r w:rsidRPr="00DE632D">
        <w:rPr>
          <w:b/>
          <w:bCs/>
          <w:sz w:val="22"/>
          <w:szCs w:val="22"/>
        </w:rPr>
        <w:t xml:space="preserve">ГАУ ВО «Мой бизнес»   </w:t>
      </w:r>
    </w:p>
    <w:p w14:paraId="6F59A874" w14:textId="493654D2" w:rsidR="009F31D5" w:rsidRPr="00DE632D" w:rsidRDefault="004D6305" w:rsidP="009F31D5">
      <w:pPr>
        <w:rPr>
          <w:sz w:val="22"/>
          <w:szCs w:val="22"/>
        </w:rPr>
      </w:pPr>
      <w:r>
        <w:rPr>
          <w:sz w:val="22"/>
          <w:szCs w:val="22"/>
        </w:rPr>
        <w:t>Д</w:t>
      </w:r>
      <w:r w:rsidR="00FC1AF7" w:rsidRPr="00DE632D">
        <w:rPr>
          <w:sz w:val="22"/>
          <w:szCs w:val="22"/>
        </w:rPr>
        <w:t>иректор _</w:t>
      </w:r>
      <w:r w:rsidR="009F31D5" w:rsidRPr="00DE632D">
        <w:rPr>
          <w:sz w:val="22"/>
          <w:szCs w:val="22"/>
        </w:rPr>
        <w:t>_______</w:t>
      </w:r>
      <w:r>
        <w:rPr>
          <w:sz w:val="22"/>
          <w:szCs w:val="22"/>
        </w:rPr>
        <w:t>_</w:t>
      </w:r>
      <w:r w:rsidR="009F31D5" w:rsidRPr="00DE632D">
        <w:rPr>
          <w:sz w:val="22"/>
          <w:szCs w:val="22"/>
        </w:rPr>
        <w:t>_____________/</w:t>
      </w:r>
      <w:r w:rsidR="003A7494">
        <w:rPr>
          <w:sz w:val="22"/>
          <w:szCs w:val="22"/>
        </w:rPr>
        <w:t>_____________</w:t>
      </w:r>
      <w:r w:rsidR="009F31D5" w:rsidRPr="00DE632D">
        <w:rPr>
          <w:sz w:val="22"/>
          <w:szCs w:val="22"/>
        </w:rPr>
        <w:t>/</w:t>
      </w:r>
    </w:p>
    <w:p w14:paraId="5DA066D2" w14:textId="77777777" w:rsidR="009F31D5" w:rsidRPr="00DE632D" w:rsidRDefault="009F31D5" w:rsidP="009F31D5">
      <w:pPr>
        <w:rPr>
          <w:sz w:val="22"/>
          <w:szCs w:val="22"/>
          <w:vertAlign w:val="superscript"/>
        </w:rPr>
      </w:pPr>
      <w:r w:rsidRPr="00DE632D">
        <w:rPr>
          <w:sz w:val="22"/>
          <w:szCs w:val="22"/>
          <w:vertAlign w:val="superscript"/>
        </w:rPr>
        <w:t>М.П.</w:t>
      </w:r>
      <w:r w:rsidRPr="00DE632D">
        <w:rPr>
          <w:sz w:val="22"/>
          <w:szCs w:val="22"/>
          <w:vertAlign w:val="superscript"/>
        </w:rPr>
        <w:tab/>
      </w:r>
      <w:r w:rsidRPr="00DE632D">
        <w:rPr>
          <w:sz w:val="22"/>
          <w:szCs w:val="22"/>
          <w:vertAlign w:val="superscript"/>
        </w:rPr>
        <w:tab/>
      </w:r>
      <w:r w:rsidRPr="00DE632D">
        <w:rPr>
          <w:sz w:val="22"/>
          <w:szCs w:val="22"/>
          <w:vertAlign w:val="superscript"/>
        </w:rPr>
        <w:tab/>
      </w:r>
      <w:r w:rsidRPr="00DE632D">
        <w:rPr>
          <w:sz w:val="22"/>
          <w:szCs w:val="22"/>
          <w:vertAlign w:val="superscript"/>
        </w:rPr>
        <w:tab/>
      </w:r>
    </w:p>
    <w:p w14:paraId="1805931C" w14:textId="77777777" w:rsidR="009F31D5" w:rsidRPr="00DE632D" w:rsidRDefault="009F31D5" w:rsidP="009F31D5">
      <w:pPr>
        <w:rPr>
          <w:sz w:val="22"/>
          <w:szCs w:val="22"/>
        </w:rPr>
      </w:pPr>
    </w:p>
    <w:p w14:paraId="28E955F1" w14:textId="77777777" w:rsidR="009F31D5" w:rsidRPr="00DE632D" w:rsidRDefault="009F31D5" w:rsidP="009F31D5">
      <w:pPr>
        <w:rPr>
          <w:sz w:val="22"/>
          <w:szCs w:val="22"/>
        </w:rPr>
      </w:pPr>
      <w:r w:rsidRPr="00DE632D">
        <w:rPr>
          <w:b/>
          <w:bCs/>
          <w:sz w:val="22"/>
          <w:szCs w:val="22"/>
        </w:rPr>
        <w:t>Исполнитель:</w:t>
      </w:r>
      <w:r w:rsidRPr="00DE632D">
        <w:rPr>
          <w:sz w:val="22"/>
          <w:szCs w:val="22"/>
        </w:rPr>
        <w:t xml:space="preserve"> </w:t>
      </w:r>
    </w:p>
    <w:p w14:paraId="1A92BDF1" w14:textId="7FDDD5AD" w:rsidR="009F31D5" w:rsidRPr="00DE632D" w:rsidRDefault="009F31D5" w:rsidP="00CB56E0">
      <w:pPr>
        <w:tabs>
          <w:tab w:val="left" w:pos="5812"/>
        </w:tabs>
        <w:rPr>
          <w:sz w:val="22"/>
          <w:szCs w:val="22"/>
        </w:rPr>
      </w:pPr>
      <w:r w:rsidRPr="00DE632D">
        <w:rPr>
          <w:b/>
          <w:sz w:val="22"/>
          <w:szCs w:val="22"/>
        </w:rPr>
        <w:t>______________________________________________</w:t>
      </w:r>
    </w:p>
    <w:p w14:paraId="0A8D93A8" w14:textId="77777777" w:rsidR="009F31D5" w:rsidRPr="00DE632D" w:rsidRDefault="009F31D5" w:rsidP="009F31D5">
      <w:pPr>
        <w:rPr>
          <w:sz w:val="22"/>
          <w:szCs w:val="22"/>
        </w:rPr>
      </w:pPr>
    </w:p>
    <w:p w14:paraId="746643FC" w14:textId="7C5B5BD5" w:rsidR="009F31D5" w:rsidRPr="00DE632D" w:rsidRDefault="009F31D5" w:rsidP="00CB56E0">
      <w:pPr>
        <w:tabs>
          <w:tab w:val="left" w:pos="4253"/>
        </w:tabs>
        <w:rPr>
          <w:sz w:val="22"/>
          <w:szCs w:val="22"/>
        </w:rPr>
      </w:pPr>
      <w:r w:rsidRPr="00DE632D">
        <w:rPr>
          <w:sz w:val="22"/>
          <w:szCs w:val="22"/>
        </w:rPr>
        <w:t>________________________________/_____________/</w:t>
      </w:r>
    </w:p>
    <w:p w14:paraId="124AFDFB" w14:textId="77777777" w:rsidR="009F31D5" w:rsidRPr="00DE632D" w:rsidRDefault="009F31D5" w:rsidP="009F31D5">
      <w:pPr>
        <w:rPr>
          <w:sz w:val="22"/>
          <w:szCs w:val="22"/>
          <w:vertAlign w:val="superscript"/>
        </w:rPr>
      </w:pPr>
      <w:r w:rsidRPr="00DE632D">
        <w:rPr>
          <w:sz w:val="22"/>
          <w:szCs w:val="22"/>
          <w:vertAlign w:val="superscript"/>
        </w:rPr>
        <w:t>М.П.</w:t>
      </w:r>
    </w:p>
    <w:p w14:paraId="63A3578A" w14:textId="77777777" w:rsidR="00B61B5B" w:rsidRDefault="00B61B5B" w:rsidP="003A7494">
      <w:pPr>
        <w:ind w:left="7371" w:firstLine="1"/>
        <w:rPr>
          <w:sz w:val="21"/>
          <w:szCs w:val="21"/>
        </w:rPr>
      </w:pPr>
    </w:p>
    <w:p w14:paraId="30F4E1CE" w14:textId="77777777" w:rsidR="00B61B5B" w:rsidRDefault="00B61B5B" w:rsidP="003A7494">
      <w:pPr>
        <w:ind w:left="7371" w:firstLine="1"/>
        <w:rPr>
          <w:sz w:val="21"/>
          <w:szCs w:val="21"/>
        </w:rPr>
      </w:pPr>
    </w:p>
    <w:p w14:paraId="0E16BDEA" w14:textId="77777777" w:rsidR="00B61B5B" w:rsidRDefault="00B61B5B" w:rsidP="003A7494">
      <w:pPr>
        <w:ind w:left="7371" w:firstLine="1"/>
        <w:rPr>
          <w:sz w:val="21"/>
          <w:szCs w:val="21"/>
        </w:rPr>
      </w:pPr>
    </w:p>
    <w:p w14:paraId="704B1054" w14:textId="77777777" w:rsidR="00B61B5B" w:rsidRDefault="00B61B5B" w:rsidP="003A7494">
      <w:pPr>
        <w:ind w:left="7371" w:firstLine="1"/>
        <w:rPr>
          <w:sz w:val="21"/>
          <w:szCs w:val="21"/>
        </w:rPr>
      </w:pPr>
    </w:p>
    <w:p w14:paraId="40E58727" w14:textId="77777777" w:rsidR="00B61B5B" w:rsidRDefault="00B61B5B" w:rsidP="003A7494">
      <w:pPr>
        <w:ind w:left="7371" w:firstLine="1"/>
        <w:rPr>
          <w:sz w:val="21"/>
          <w:szCs w:val="21"/>
        </w:rPr>
      </w:pPr>
    </w:p>
    <w:p w14:paraId="57797AAB" w14:textId="77777777" w:rsidR="00B61B5B" w:rsidRDefault="00B61B5B" w:rsidP="003A7494">
      <w:pPr>
        <w:ind w:left="7371" w:firstLine="1"/>
        <w:rPr>
          <w:sz w:val="21"/>
          <w:szCs w:val="21"/>
        </w:rPr>
      </w:pPr>
    </w:p>
    <w:p w14:paraId="118BCE6E" w14:textId="77777777" w:rsidR="00B61B5B" w:rsidRDefault="00B61B5B" w:rsidP="003A7494">
      <w:pPr>
        <w:ind w:left="7371" w:firstLine="1"/>
        <w:rPr>
          <w:sz w:val="21"/>
          <w:szCs w:val="21"/>
        </w:rPr>
      </w:pPr>
    </w:p>
    <w:p w14:paraId="7B5576CB" w14:textId="77777777" w:rsidR="00B61B5B" w:rsidRDefault="00B61B5B" w:rsidP="003A7494">
      <w:pPr>
        <w:ind w:left="7371" w:firstLine="1"/>
        <w:rPr>
          <w:sz w:val="21"/>
          <w:szCs w:val="21"/>
        </w:rPr>
      </w:pPr>
    </w:p>
    <w:p w14:paraId="6F52BB09" w14:textId="1B831CE9" w:rsidR="00B61B5B" w:rsidRDefault="00B61B5B" w:rsidP="003A7494">
      <w:pPr>
        <w:ind w:left="7371" w:firstLine="1"/>
        <w:rPr>
          <w:sz w:val="21"/>
          <w:szCs w:val="21"/>
        </w:rPr>
      </w:pPr>
    </w:p>
    <w:p w14:paraId="0FF8DB82" w14:textId="77777777" w:rsidR="005976C0" w:rsidRDefault="005976C0" w:rsidP="003A7494">
      <w:pPr>
        <w:ind w:left="7371" w:firstLine="1"/>
        <w:rPr>
          <w:sz w:val="21"/>
          <w:szCs w:val="21"/>
        </w:rPr>
      </w:pPr>
    </w:p>
    <w:p w14:paraId="0E955E0E" w14:textId="77777777" w:rsidR="00B61B5B" w:rsidRDefault="00B61B5B" w:rsidP="003A7494">
      <w:pPr>
        <w:ind w:left="7371" w:firstLine="1"/>
        <w:rPr>
          <w:sz w:val="21"/>
          <w:szCs w:val="21"/>
        </w:rPr>
      </w:pPr>
    </w:p>
    <w:p w14:paraId="7C6BFC02" w14:textId="77777777" w:rsidR="00B61B5B" w:rsidRDefault="00B61B5B" w:rsidP="003A7494">
      <w:pPr>
        <w:ind w:left="7371" w:firstLine="1"/>
        <w:rPr>
          <w:sz w:val="21"/>
          <w:szCs w:val="21"/>
        </w:rPr>
      </w:pPr>
    </w:p>
    <w:p w14:paraId="5602558E" w14:textId="1A9DB6FA" w:rsidR="00B61B5B" w:rsidRDefault="00B61B5B" w:rsidP="003A7494">
      <w:pPr>
        <w:ind w:left="7371" w:firstLine="1"/>
        <w:rPr>
          <w:sz w:val="21"/>
          <w:szCs w:val="21"/>
        </w:rPr>
      </w:pPr>
    </w:p>
    <w:p w14:paraId="2F814680" w14:textId="0D7A6063" w:rsidR="005423F1" w:rsidRDefault="005423F1" w:rsidP="003A7494">
      <w:pPr>
        <w:ind w:left="7371" w:firstLine="1"/>
        <w:rPr>
          <w:sz w:val="21"/>
          <w:szCs w:val="21"/>
        </w:rPr>
      </w:pPr>
    </w:p>
    <w:p w14:paraId="2AD07F2C" w14:textId="1BAB8038" w:rsidR="005423F1" w:rsidRDefault="005423F1" w:rsidP="003A7494">
      <w:pPr>
        <w:ind w:left="7371" w:firstLine="1"/>
        <w:rPr>
          <w:sz w:val="21"/>
          <w:szCs w:val="21"/>
        </w:rPr>
      </w:pPr>
    </w:p>
    <w:p w14:paraId="1D62B7E4" w14:textId="6F356D9B" w:rsidR="005423F1" w:rsidRDefault="005423F1" w:rsidP="003A7494">
      <w:pPr>
        <w:ind w:left="7371" w:firstLine="1"/>
        <w:rPr>
          <w:sz w:val="21"/>
          <w:szCs w:val="21"/>
        </w:rPr>
      </w:pPr>
    </w:p>
    <w:p w14:paraId="6FBAD3F5" w14:textId="0939CA66" w:rsidR="005423F1" w:rsidRDefault="005423F1" w:rsidP="003A7494">
      <w:pPr>
        <w:ind w:left="7371" w:firstLine="1"/>
        <w:rPr>
          <w:sz w:val="21"/>
          <w:szCs w:val="21"/>
        </w:rPr>
      </w:pPr>
    </w:p>
    <w:p w14:paraId="09165A57" w14:textId="39946052" w:rsidR="004D6305" w:rsidRDefault="004D6305" w:rsidP="003A7494">
      <w:pPr>
        <w:ind w:left="7371" w:firstLine="1"/>
        <w:rPr>
          <w:sz w:val="21"/>
          <w:szCs w:val="21"/>
        </w:rPr>
      </w:pPr>
    </w:p>
    <w:p w14:paraId="0C4003C8" w14:textId="0EDDC8E8" w:rsidR="004D6305" w:rsidRDefault="004D6305" w:rsidP="003A7494">
      <w:pPr>
        <w:ind w:left="7371" w:firstLine="1"/>
        <w:rPr>
          <w:sz w:val="21"/>
          <w:szCs w:val="21"/>
        </w:rPr>
      </w:pPr>
    </w:p>
    <w:p w14:paraId="6D711710" w14:textId="268EB627" w:rsidR="004D6305" w:rsidRDefault="004D6305" w:rsidP="003A7494">
      <w:pPr>
        <w:ind w:left="7371" w:firstLine="1"/>
        <w:rPr>
          <w:sz w:val="21"/>
          <w:szCs w:val="21"/>
        </w:rPr>
      </w:pPr>
    </w:p>
    <w:p w14:paraId="4BEEBB07" w14:textId="2089D29D" w:rsidR="004D6305" w:rsidRDefault="004D6305" w:rsidP="003A7494">
      <w:pPr>
        <w:ind w:left="7371" w:firstLine="1"/>
        <w:rPr>
          <w:sz w:val="21"/>
          <w:szCs w:val="21"/>
        </w:rPr>
      </w:pPr>
    </w:p>
    <w:p w14:paraId="6261870F" w14:textId="528722DD" w:rsidR="004D6305" w:rsidRDefault="004D6305" w:rsidP="003A7494">
      <w:pPr>
        <w:ind w:left="7371" w:firstLine="1"/>
        <w:rPr>
          <w:sz w:val="21"/>
          <w:szCs w:val="21"/>
        </w:rPr>
      </w:pPr>
    </w:p>
    <w:p w14:paraId="25515F04" w14:textId="3DB6D10E" w:rsidR="004D6305" w:rsidRDefault="004D6305" w:rsidP="003A7494">
      <w:pPr>
        <w:ind w:left="7371" w:firstLine="1"/>
        <w:rPr>
          <w:sz w:val="21"/>
          <w:szCs w:val="21"/>
        </w:rPr>
      </w:pPr>
    </w:p>
    <w:p w14:paraId="297ECD32" w14:textId="0092B91B" w:rsidR="004D6305" w:rsidRDefault="004D6305" w:rsidP="003A7494">
      <w:pPr>
        <w:ind w:left="7371" w:firstLine="1"/>
        <w:rPr>
          <w:sz w:val="21"/>
          <w:szCs w:val="21"/>
        </w:rPr>
      </w:pPr>
    </w:p>
    <w:p w14:paraId="17D3EE4B" w14:textId="3869708A" w:rsidR="004D6305" w:rsidRDefault="004D6305" w:rsidP="003A7494">
      <w:pPr>
        <w:ind w:left="7371" w:firstLine="1"/>
        <w:rPr>
          <w:sz w:val="21"/>
          <w:szCs w:val="21"/>
        </w:rPr>
      </w:pPr>
    </w:p>
    <w:p w14:paraId="400F3370" w14:textId="223534FE" w:rsidR="004D6305" w:rsidRDefault="004D6305" w:rsidP="003A7494">
      <w:pPr>
        <w:ind w:left="7371" w:firstLine="1"/>
        <w:rPr>
          <w:sz w:val="21"/>
          <w:szCs w:val="21"/>
        </w:rPr>
      </w:pPr>
    </w:p>
    <w:p w14:paraId="6E3EBDED" w14:textId="78091C23" w:rsidR="004D6305" w:rsidRDefault="004D6305" w:rsidP="003A7494">
      <w:pPr>
        <w:ind w:left="7371" w:firstLine="1"/>
        <w:rPr>
          <w:sz w:val="21"/>
          <w:szCs w:val="21"/>
        </w:rPr>
      </w:pPr>
    </w:p>
    <w:p w14:paraId="1089726A" w14:textId="03F6FE30" w:rsidR="004D6305" w:rsidRDefault="004D6305" w:rsidP="003A7494">
      <w:pPr>
        <w:ind w:left="7371" w:firstLine="1"/>
        <w:rPr>
          <w:sz w:val="21"/>
          <w:szCs w:val="21"/>
        </w:rPr>
      </w:pPr>
    </w:p>
    <w:p w14:paraId="35823B53" w14:textId="602AA85B" w:rsidR="004D6305" w:rsidRDefault="004D6305" w:rsidP="003A7494">
      <w:pPr>
        <w:ind w:left="7371" w:firstLine="1"/>
        <w:rPr>
          <w:sz w:val="21"/>
          <w:szCs w:val="21"/>
        </w:rPr>
      </w:pPr>
    </w:p>
    <w:p w14:paraId="5F8996A7" w14:textId="3C657E94" w:rsidR="004D6305" w:rsidRDefault="004D6305" w:rsidP="003A7494">
      <w:pPr>
        <w:ind w:left="7371" w:firstLine="1"/>
        <w:rPr>
          <w:sz w:val="21"/>
          <w:szCs w:val="21"/>
        </w:rPr>
      </w:pPr>
    </w:p>
    <w:p w14:paraId="1CB5BB8D" w14:textId="2361CE2B" w:rsidR="004D6305" w:rsidRDefault="004D6305" w:rsidP="003A7494">
      <w:pPr>
        <w:ind w:left="7371" w:firstLine="1"/>
        <w:rPr>
          <w:sz w:val="21"/>
          <w:szCs w:val="21"/>
        </w:rPr>
      </w:pPr>
    </w:p>
    <w:p w14:paraId="7A2F019D" w14:textId="785DD480" w:rsidR="00703093" w:rsidRDefault="00703093" w:rsidP="003A7494">
      <w:pPr>
        <w:ind w:left="7371" w:firstLine="1"/>
        <w:rPr>
          <w:sz w:val="21"/>
          <w:szCs w:val="21"/>
        </w:rPr>
      </w:pPr>
    </w:p>
    <w:p w14:paraId="42AE2511" w14:textId="2DD0CCAD" w:rsidR="00703093" w:rsidRDefault="00703093" w:rsidP="003A7494">
      <w:pPr>
        <w:ind w:left="7371" w:firstLine="1"/>
        <w:rPr>
          <w:sz w:val="21"/>
          <w:szCs w:val="21"/>
        </w:rPr>
      </w:pPr>
    </w:p>
    <w:p w14:paraId="3E48D7F9" w14:textId="0B923E1B" w:rsidR="00703093" w:rsidRDefault="00703093" w:rsidP="003A7494">
      <w:pPr>
        <w:ind w:left="7371" w:firstLine="1"/>
        <w:rPr>
          <w:sz w:val="21"/>
          <w:szCs w:val="21"/>
        </w:rPr>
      </w:pPr>
    </w:p>
    <w:p w14:paraId="046552B3" w14:textId="3E225C0B" w:rsidR="00703093" w:rsidRDefault="00703093" w:rsidP="003A7494">
      <w:pPr>
        <w:ind w:left="7371" w:firstLine="1"/>
        <w:rPr>
          <w:sz w:val="21"/>
          <w:szCs w:val="21"/>
        </w:rPr>
      </w:pPr>
    </w:p>
    <w:p w14:paraId="4731E29E" w14:textId="5FCFB252" w:rsidR="00703093" w:rsidRDefault="00703093" w:rsidP="003A7494">
      <w:pPr>
        <w:ind w:left="7371" w:firstLine="1"/>
        <w:rPr>
          <w:sz w:val="21"/>
          <w:szCs w:val="21"/>
        </w:rPr>
      </w:pPr>
    </w:p>
    <w:p w14:paraId="3DF8D559" w14:textId="0E1D7DD8" w:rsidR="00703093" w:rsidRDefault="00703093" w:rsidP="003A7494">
      <w:pPr>
        <w:ind w:left="7371" w:firstLine="1"/>
        <w:rPr>
          <w:sz w:val="21"/>
          <w:szCs w:val="21"/>
        </w:rPr>
      </w:pPr>
    </w:p>
    <w:p w14:paraId="1C717806" w14:textId="48164CA1" w:rsidR="00703093" w:rsidRDefault="00703093" w:rsidP="003A7494">
      <w:pPr>
        <w:ind w:left="7371" w:firstLine="1"/>
        <w:rPr>
          <w:sz w:val="21"/>
          <w:szCs w:val="21"/>
        </w:rPr>
      </w:pPr>
    </w:p>
    <w:p w14:paraId="1A869D26" w14:textId="39477A6B" w:rsidR="00703093" w:rsidRDefault="00703093" w:rsidP="003A7494">
      <w:pPr>
        <w:ind w:left="7371" w:firstLine="1"/>
        <w:rPr>
          <w:sz w:val="21"/>
          <w:szCs w:val="21"/>
        </w:rPr>
      </w:pPr>
    </w:p>
    <w:p w14:paraId="06303CE2" w14:textId="039C4DB2" w:rsidR="00703093" w:rsidRDefault="00703093" w:rsidP="003A7494">
      <w:pPr>
        <w:ind w:left="7371" w:firstLine="1"/>
        <w:rPr>
          <w:sz w:val="21"/>
          <w:szCs w:val="21"/>
        </w:rPr>
      </w:pPr>
    </w:p>
    <w:p w14:paraId="1E5D63DB" w14:textId="7FCC9941" w:rsidR="00703093" w:rsidRDefault="00703093" w:rsidP="003A7494">
      <w:pPr>
        <w:ind w:left="7371" w:firstLine="1"/>
        <w:rPr>
          <w:sz w:val="21"/>
          <w:szCs w:val="21"/>
        </w:rPr>
      </w:pPr>
    </w:p>
    <w:p w14:paraId="67204481" w14:textId="5BF0E64C" w:rsidR="00703093" w:rsidRDefault="00703093" w:rsidP="003A7494">
      <w:pPr>
        <w:ind w:left="7371" w:firstLine="1"/>
        <w:rPr>
          <w:sz w:val="21"/>
          <w:szCs w:val="21"/>
        </w:rPr>
      </w:pPr>
    </w:p>
    <w:p w14:paraId="43BFDEDB" w14:textId="77777777" w:rsidR="00703093" w:rsidRDefault="00703093" w:rsidP="003A7494">
      <w:pPr>
        <w:ind w:left="7371" w:firstLine="1"/>
        <w:rPr>
          <w:sz w:val="21"/>
          <w:szCs w:val="21"/>
        </w:rPr>
      </w:pPr>
    </w:p>
    <w:p w14:paraId="7112B104" w14:textId="77777777" w:rsidR="005423F1" w:rsidRDefault="005423F1" w:rsidP="003A7494">
      <w:pPr>
        <w:ind w:left="7371" w:firstLine="1"/>
        <w:rPr>
          <w:sz w:val="21"/>
          <w:szCs w:val="21"/>
        </w:rPr>
      </w:pPr>
    </w:p>
    <w:p w14:paraId="12841F69" w14:textId="55AFD81B" w:rsidR="003A7494" w:rsidRPr="00DE632D" w:rsidRDefault="003A7494" w:rsidP="003A7494">
      <w:pPr>
        <w:ind w:left="7371" w:firstLine="1"/>
        <w:rPr>
          <w:sz w:val="21"/>
          <w:szCs w:val="21"/>
        </w:rPr>
      </w:pPr>
      <w:r w:rsidRPr="00DE632D">
        <w:rPr>
          <w:sz w:val="21"/>
          <w:szCs w:val="21"/>
        </w:rPr>
        <w:lastRenderedPageBreak/>
        <w:t>Приложение № 1</w:t>
      </w:r>
    </w:p>
    <w:p w14:paraId="71B5C86C" w14:textId="79BF3621" w:rsidR="003A7494" w:rsidRPr="00DE632D" w:rsidRDefault="003A7494" w:rsidP="003A7494">
      <w:pPr>
        <w:ind w:left="7371" w:firstLine="1"/>
        <w:rPr>
          <w:sz w:val="21"/>
          <w:szCs w:val="21"/>
        </w:rPr>
      </w:pPr>
      <w:r w:rsidRPr="00DE632D">
        <w:rPr>
          <w:sz w:val="21"/>
          <w:szCs w:val="21"/>
        </w:rPr>
        <w:t xml:space="preserve">к </w:t>
      </w:r>
      <w:r w:rsidR="00FC1AF7">
        <w:rPr>
          <w:sz w:val="21"/>
          <w:szCs w:val="21"/>
        </w:rPr>
        <w:t>Т</w:t>
      </w:r>
      <w:r w:rsidRPr="00DE632D">
        <w:rPr>
          <w:sz w:val="21"/>
          <w:szCs w:val="21"/>
        </w:rPr>
        <w:t>ехническому заданию</w:t>
      </w:r>
    </w:p>
    <w:p w14:paraId="65D6C9CC" w14:textId="77777777" w:rsidR="003A7494" w:rsidRPr="00DE632D" w:rsidRDefault="003A7494" w:rsidP="003A7494">
      <w:pPr>
        <w:rPr>
          <w:b/>
          <w:sz w:val="21"/>
          <w:szCs w:val="21"/>
        </w:rPr>
      </w:pPr>
    </w:p>
    <w:p w14:paraId="7C088CF8" w14:textId="77777777" w:rsidR="003A7494" w:rsidRPr="001D4598" w:rsidRDefault="003A7494" w:rsidP="003A7494">
      <w:pPr>
        <w:ind w:right="-3" w:firstLine="457"/>
        <w:rPr>
          <w:sz w:val="22"/>
          <w:szCs w:val="22"/>
        </w:rPr>
      </w:pPr>
    </w:p>
    <w:p w14:paraId="6F14FB94" w14:textId="621FB6FF" w:rsidR="003A7494" w:rsidRPr="00F13C79" w:rsidRDefault="00FC1AF7" w:rsidP="003A7494">
      <w:pPr>
        <w:ind w:left="426" w:right="-3" w:firstLine="708"/>
        <w:jc w:val="center"/>
        <w:rPr>
          <w:b/>
          <w:bCs/>
          <w:sz w:val="21"/>
          <w:szCs w:val="21"/>
        </w:rPr>
      </w:pPr>
      <w:r w:rsidRPr="00F13C79">
        <w:rPr>
          <w:b/>
          <w:bCs/>
          <w:sz w:val="21"/>
          <w:szCs w:val="21"/>
        </w:rPr>
        <w:t>Анализ потенциала малых и средних предприятий, выявление текущих потребностей и проблем предприятий, влияющих на их конкурентоспособность</w:t>
      </w:r>
    </w:p>
    <w:p w14:paraId="130455C7" w14:textId="77777777" w:rsidR="003A7494" w:rsidRPr="00F13C79" w:rsidRDefault="003A7494" w:rsidP="003A7494">
      <w:pPr>
        <w:ind w:left="426" w:right="-3" w:firstLine="708"/>
        <w:jc w:val="center"/>
        <w:rPr>
          <w:b/>
          <w:bCs/>
          <w:sz w:val="21"/>
          <w:szCs w:val="21"/>
        </w:rPr>
      </w:pPr>
    </w:p>
    <w:p w14:paraId="4E5AC131" w14:textId="207E400A" w:rsidR="00FD65FA" w:rsidRPr="00F13C79" w:rsidRDefault="00FD65FA" w:rsidP="00FD65FA">
      <w:pPr>
        <w:ind w:right="-3" w:firstLine="1134"/>
        <w:rPr>
          <w:sz w:val="21"/>
          <w:szCs w:val="21"/>
        </w:rPr>
      </w:pPr>
      <w:r w:rsidRPr="00F13C79">
        <w:rPr>
          <w:sz w:val="21"/>
          <w:szCs w:val="21"/>
        </w:rPr>
        <w:t xml:space="preserve">Проведение анализа потенциала малых и средних предприятий, выявление текущих потребностей и проблем предприятий, влияющих на их конкурентоспособность в соответствии с </w:t>
      </w:r>
      <w:r w:rsidR="002C77C0" w:rsidRPr="00F13C79">
        <w:rPr>
          <w:sz w:val="21"/>
          <w:szCs w:val="21"/>
        </w:rPr>
        <w:t>«</w:t>
      </w:r>
      <w:r w:rsidRPr="00F13C79">
        <w:rPr>
          <w:sz w:val="21"/>
          <w:szCs w:val="21"/>
        </w:rPr>
        <w:t>Методикой анализа потенциала предприятий</w:t>
      </w:r>
      <w:r w:rsidR="002C77C0" w:rsidRPr="00F13C79">
        <w:rPr>
          <w:sz w:val="21"/>
          <w:szCs w:val="21"/>
        </w:rPr>
        <w:t>»</w:t>
      </w:r>
      <w:r w:rsidRPr="00F13C79">
        <w:rPr>
          <w:sz w:val="21"/>
          <w:szCs w:val="21"/>
        </w:rPr>
        <w:t>, состоящей из:</w:t>
      </w:r>
    </w:p>
    <w:p w14:paraId="0AB254F0" w14:textId="77777777" w:rsidR="00FD65FA" w:rsidRPr="00F13C79" w:rsidRDefault="00FD65FA" w:rsidP="00FD65FA">
      <w:pPr>
        <w:ind w:right="-3" w:firstLine="1134"/>
        <w:rPr>
          <w:sz w:val="21"/>
          <w:szCs w:val="21"/>
        </w:rPr>
      </w:pPr>
      <w:r w:rsidRPr="00F13C79">
        <w:rPr>
          <w:sz w:val="21"/>
          <w:szCs w:val="21"/>
        </w:rPr>
        <w:t>1)</w:t>
      </w:r>
      <w:r w:rsidRPr="00F13C79">
        <w:rPr>
          <w:sz w:val="21"/>
          <w:szCs w:val="21"/>
        </w:rPr>
        <w:tab/>
        <w:t>Экспресс-оценки текущей деятельности и положения предприятия, выявления барьеров (проблем) и потенциала (точек роста) предприятия;</w:t>
      </w:r>
    </w:p>
    <w:p w14:paraId="76713062" w14:textId="77777777" w:rsidR="00FD65FA" w:rsidRPr="00F13C79" w:rsidRDefault="00FD65FA" w:rsidP="00FD65FA">
      <w:pPr>
        <w:ind w:right="-3" w:firstLine="1134"/>
        <w:rPr>
          <w:sz w:val="21"/>
          <w:szCs w:val="21"/>
        </w:rPr>
      </w:pPr>
      <w:r w:rsidRPr="00F13C79">
        <w:rPr>
          <w:sz w:val="21"/>
          <w:szCs w:val="21"/>
        </w:rPr>
        <w:t>2)</w:t>
      </w:r>
      <w:r w:rsidRPr="00F13C79">
        <w:rPr>
          <w:sz w:val="21"/>
          <w:szCs w:val="21"/>
        </w:rPr>
        <w:tab/>
        <w:t>Выработки решений, направленных на долгосрочное развитие, оптимизацию бизнес-процессов, повышение уровня конкурентоспособности и капитализации предприятия, с использованием профессиональной системы консалтинга и доступных инструментов государственной поддержки.</w:t>
      </w:r>
    </w:p>
    <w:p w14:paraId="6F5A1E74" w14:textId="77777777" w:rsidR="00FD65FA" w:rsidRPr="00F13C79" w:rsidRDefault="00FD65FA" w:rsidP="00FD65FA">
      <w:pPr>
        <w:ind w:right="-3" w:firstLine="1134"/>
        <w:rPr>
          <w:sz w:val="21"/>
          <w:szCs w:val="21"/>
        </w:rPr>
      </w:pPr>
    </w:p>
    <w:p w14:paraId="6F4F35E8" w14:textId="77777777" w:rsidR="00FD65FA" w:rsidRPr="00F13C79" w:rsidRDefault="00FD65FA" w:rsidP="00FD65FA">
      <w:pPr>
        <w:ind w:right="-3" w:firstLine="1134"/>
        <w:rPr>
          <w:sz w:val="21"/>
          <w:szCs w:val="21"/>
        </w:rPr>
      </w:pPr>
      <w:r w:rsidRPr="00F13C79">
        <w:rPr>
          <w:sz w:val="21"/>
          <w:szCs w:val="21"/>
        </w:rPr>
        <w:t>Анализ потенциала предприятия включает в себя выполнение всех действий, предусмотренных Методикой:</w:t>
      </w:r>
    </w:p>
    <w:p w14:paraId="4CD40987" w14:textId="77777777" w:rsidR="00FD65FA" w:rsidRPr="00F13C79" w:rsidRDefault="00FD65FA" w:rsidP="00FD65FA">
      <w:pPr>
        <w:ind w:right="-3" w:firstLine="1134"/>
        <w:rPr>
          <w:sz w:val="21"/>
          <w:szCs w:val="21"/>
        </w:rPr>
      </w:pPr>
      <w:r w:rsidRPr="00F13C79">
        <w:rPr>
          <w:sz w:val="21"/>
          <w:szCs w:val="21"/>
        </w:rPr>
        <w:t>1.</w:t>
      </w:r>
      <w:r w:rsidRPr="00F13C79">
        <w:rPr>
          <w:sz w:val="21"/>
          <w:szCs w:val="21"/>
        </w:rPr>
        <w:tab/>
        <w:t>Сбор данных:</w:t>
      </w:r>
    </w:p>
    <w:p w14:paraId="7D7E70CE" w14:textId="77777777" w:rsidR="00FD65FA" w:rsidRPr="00F13C79" w:rsidRDefault="00FD65FA" w:rsidP="00FD65FA">
      <w:pPr>
        <w:ind w:right="-3" w:firstLine="1134"/>
        <w:rPr>
          <w:sz w:val="21"/>
          <w:szCs w:val="21"/>
        </w:rPr>
      </w:pPr>
      <w:r w:rsidRPr="00F13C79">
        <w:rPr>
          <w:sz w:val="21"/>
          <w:szCs w:val="21"/>
        </w:rPr>
        <w:t>Получение информации о предприятии из открытых источников, а также данные, предоставленные предприятием.</w:t>
      </w:r>
    </w:p>
    <w:p w14:paraId="76BA9D32" w14:textId="77777777" w:rsidR="00FD65FA" w:rsidRPr="00F13C79" w:rsidRDefault="00FD65FA" w:rsidP="00FD65FA">
      <w:pPr>
        <w:ind w:right="-3" w:firstLine="1134"/>
        <w:rPr>
          <w:sz w:val="21"/>
          <w:szCs w:val="21"/>
        </w:rPr>
      </w:pPr>
      <w:r w:rsidRPr="00F13C79">
        <w:rPr>
          <w:sz w:val="21"/>
          <w:szCs w:val="21"/>
        </w:rPr>
        <w:t>2.</w:t>
      </w:r>
      <w:r w:rsidRPr="00F13C79">
        <w:rPr>
          <w:sz w:val="21"/>
          <w:szCs w:val="21"/>
        </w:rPr>
        <w:tab/>
        <w:t>Скоринг:</w:t>
      </w:r>
    </w:p>
    <w:p w14:paraId="702D8BDC" w14:textId="77777777" w:rsidR="00FD65FA" w:rsidRPr="00F13C79" w:rsidRDefault="00FD65FA" w:rsidP="00FD65FA">
      <w:pPr>
        <w:ind w:right="-3" w:firstLine="1134"/>
        <w:rPr>
          <w:sz w:val="21"/>
          <w:szCs w:val="21"/>
        </w:rPr>
      </w:pPr>
      <w:r w:rsidRPr="00F13C79">
        <w:rPr>
          <w:sz w:val="21"/>
          <w:szCs w:val="21"/>
        </w:rPr>
        <w:t>Проведение первичного анализа собранных данных о предприятии с присвоением категории. Регистрация в электронной форме (оцифровка) основных видов продукции предприятия по отраслевой принадлежности (ОКВЭД), кодам ОКПД, ТН ВЭД с анализом потенциала по импортозамещению.</w:t>
      </w:r>
    </w:p>
    <w:p w14:paraId="1E5B6B23" w14:textId="77777777" w:rsidR="00FD65FA" w:rsidRPr="00F13C79" w:rsidRDefault="00FD65FA" w:rsidP="00FD65FA">
      <w:pPr>
        <w:ind w:right="-3" w:firstLine="1134"/>
        <w:rPr>
          <w:sz w:val="21"/>
          <w:szCs w:val="21"/>
        </w:rPr>
      </w:pPr>
      <w:r w:rsidRPr="00F13C79">
        <w:rPr>
          <w:sz w:val="21"/>
          <w:szCs w:val="21"/>
        </w:rPr>
        <w:t>3.</w:t>
      </w:r>
      <w:r w:rsidRPr="00F13C79">
        <w:rPr>
          <w:sz w:val="21"/>
          <w:szCs w:val="21"/>
        </w:rPr>
        <w:tab/>
        <w:t>Определение степени самооценки предприятия и его положения на рынке (уровень конкурентоспособности):</w:t>
      </w:r>
    </w:p>
    <w:p w14:paraId="3429ED11" w14:textId="77777777" w:rsidR="00FD65FA" w:rsidRPr="00F13C79" w:rsidRDefault="00FD65FA" w:rsidP="00FD65FA">
      <w:pPr>
        <w:ind w:right="-3" w:firstLine="1134"/>
        <w:rPr>
          <w:sz w:val="21"/>
          <w:szCs w:val="21"/>
        </w:rPr>
      </w:pPr>
      <w:r w:rsidRPr="00F13C79">
        <w:rPr>
          <w:sz w:val="21"/>
          <w:szCs w:val="21"/>
        </w:rPr>
        <w:t>Проведение самооценки предприятия в форме анкетирования.</w:t>
      </w:r>
    </w:p>
    <w:p w14:paraId="4778665D" w14:textId="77777777" w:rsidR="00FD65FA" w:rsidRPr="00F13C79" w:rsidRDefault="00FD65FA" w:rsidP="00FD65FA">
      <w:pPr>
        <w:ind w:right="-3" w:firstLine="1134"/>
        <w:rPr>
          <w:sz w:val="21"/>
          <w:szCs w:val="21"/>
        </w:rPr>
      </w:pPr>
      <w:r w:rsidRPr="00F13C79">
        <w:rPr>
          <w:sz w:val="21"/>
          <w:szCs w:val="21"/>
        </w:rPr>
        <w:t>4.</w:t>
      </w:r>
      <w:r w:rsidRPr="00F13C79">
        <w:rPr>
          <w:sz w:val="21"/>
          <w:szCs w:val="21"/>
        </w:rPr>
        <w:tab/>
        <w:t>Выявление барьеров (проблем) в развитии предприятия. Анализ возможностей и перспектив предприятия. Поиск и выработка возможных решений:</w:t>
      </w:r>
    </w:p>
    <w:p w14:paraId="70FBD8AC" w14:textId="77777777" w:rsidR="00FD65FA" w:rsidRPr="00F13C79" w:rsidRDefault="00FD65FA" w:rsidP="00FD65FA">
      <w:pPr>
        <w:ind w:right="-3" w:firstLine="1134"/>
        <w:rPr>
          <w:sz w:val="21"/>
          <w:szCs w:val="21"/>
        </w:rPr>
      </w:pPr>
      <w:r w:rsidRPr="00F13C79">
        <w:rPr>
          <w:sz w:val="21"/>
          <w:szCs w:val="21"/>
        </w:rPr>
        <w:t>Проведение интервью c собственником/директором, руководителями подразделений Предприятия, наделенных полномочиями для принятия решений. SWOT-анализ.</w:t>
      </w:r>
    </w:p>
    <w:p w14:paraId="08B424FD" w14:textId="77777777" w:rsidR="00FD65FA" w:rsidRPr="00F13C79" w:rsidRDefault="00FD65FA" w:rsidP="00FD65FA">
      <w:pPr>
        <w:ind w:right="-3" w:firstLine="1134"/>
        <w:rPr>
          <w:sz w:val="21"/>
          <w:szCs w:val="21"/>
        </w:rPr>
      </w:pPr>
      <w:r w:rsidRPr="00F13C79">
        <w:rPr>
          <w:sz w:val="21"/>
          <w:szCs w:val="21"/>
        </w:rPr>
        <w:t>5.</w:t>
      </w:r>
      <w:r w:rsidRPr="00F13C79">
        <w:rPr>
          <w:sz w:val="21"/>
          <w:szCs w:val="21"/>
        </w:rPr>
        <w:tab/>
        <w:t>Формирование профиля Предприятия с определением его ключевых компетенций:</w:t>
      </w:r>
    </w:p>
    <w:p w14:paraId="01FBC3F9" w14:textId="77777777" w:rsidR="00FD65FA" w:rsidRPr="00F13C79" w:rsidRDefault="00FD65FA" w:rsidP="00FD65FA">
      <w:pPr>
        <w:ind w:right="-3" w:firstLine="1134"/>
        <w:rPr>
          <w:sz w:val="21"/>
          <w:szCs w:val="21"/>
        </w:rPr>
      </w:pPr>
      <w:r w:rsidRPr="00F13C79">
        <w:rPr>
          <w:sz w:val="21"/>
          <w:szCs w:val="21"/>
        </w:rPr>
        <w:t>Составление профиля предприятия (в установленной форме), содержащего необходимую информацию для внесения в реестр поставщиков СМСП и прочих целей развития предприятия</w:t>
      </w:r>
    </w:p>
    <w:p w14:paraId="3299D491" w14:textId="77777777" w:rsidR="00FD65FA" w:rsidRPr="00F13C79" w:rsidRDefault="00FD65FA" w:rsidP="00FD65FA">
      <w:pPr>
        <w:ind w:right="-3" w:firstLine="1134"/>
        <w:rPr>
          <w:sz w:val="21"/>
          <w:szCs w:val="21"/>
        </w:rPr>
      </w:pPr>
      <w:r w:rsidRPr="00F13C79">
        <w:rPr>
          <w:sz w:val="21"/>
          <w:szCs w:val="21"/>
        </w:rPr>
        <w:t>6.</w:t>
      </w:r>
      <w:r w:rsidRPr="00F13C79">
        <w:rPr>
          <w:sz w:val="21"/>
          <w:szCs w:val="21"/>
        </w:rPr>
        <w:tab/>
        <w:t>Рекомендации по поддержке предприятия через инфраструктуру поддержки.</w:t>
      </w:r>
    </w:p>
    <w:p w14:paraId="527C7F7E" w14:textId="77777777" w:rsidR="00FD65FA" w:rsidRPr="00F13C79" w:rsidRDefault="00FD65FA" w:rsidP="00FD65FA">
      <w:pPr>
        <w:ind w:right="-3" w:firstLine="1134"/>
        <w:rPr>
          <w:sz w:val="21"/>
          <w:szCs w:val="21"/>
        </w:rPr>
      </w:pPr>
    </w:p>
    <w:p w14:paraId="0D33D3D4" w14:textId="77777777" w:rsidR="00FD65FA" w:rsidRPr="00F13C79" w:rsidRDefault="00FD65FA" w:rsidP="00FD65FA">
      <w:pPr>
        <w:ind w:right="-3" w:firstLine="1134"/>
        <w:rPr>
          <w:sz w:val="21"/>
          <w:szCs w:val="21"/>
        </w:rPr>
      </w:pPr>
      <w:r w:rsidRPr="00F13C79">
        <w:rPr>
          <w:sz w:val="21"/>
          <w:szCs w:val="21"/>
        </w:rPr>
        <w:t>Итоговые документы анализа потенциала предприятия:</w:t>
      </w:r>
    </w:p>
    <w:p w14:paraId="18521155" w14:textId="77777777" w:rsidR="00FD65FA" w:rsidRPr="00F13C79" w:rsidRDefault="00FD65FA" w:rsidP="00FD65FA">
      <w:pPr>
        <w:ind w:right="-3" w:firstLine="1134"/>
        <w:rPr>
          <w:sz w:val="21"/>
          <w:szCs w:val="21"/>
        </w:rPr>
      </w:pPr>
      <w:r w:rsidRPr="00F13C79">
        <w:rPr>
          <w:sz w:val="21"/>
          <w:szCs w:val="21"/>
        </w:rPr>
        <w:t>1)</w:t>
      </w:r>
      <w:r w:rsidRPr="00F13C79">
        <w:rPr>
          <w:sz w:val="21"/>
          <w:szCs w:val="21"/>
        </w:rPr>
        <w:tab/>
        <w:t>Профиль предприятия, позволяющий определить его ключевые компетенции, выпускаемую продукцию, конкурентную позицию и репутацию на рынке с целью расширения доступа к рынкам сбыта, включения его в кооперационные цепочки, систему аутсорсинга (поставщиков), государственные программы развития промышленности и импортозамещения.</w:t>
      </w:r>
    </w:p>
    <w:p w14:paraId="0BF3D5CE" w14:textId="1F6FAEE4" w:rsidR="003A7494" w:rsidRPr="00F13C79" w:rsidRDefault="00FD65FA" w:rsidP="00FD65FA">
      <w:pPr>
        <w:ind w:left="426" w:firstLine="708"/>
        <w:rPr>
          <w:sz w:val="21"/>
          <w:szCs w:val="21"/>
        </w:rPr>
      </w:pPr>
      <w:r w:rsidRPr="00F13C79">
        <w:rPr>
          <w:sz w:val="21"/>
          <w:szCs w:val="21"/>
        </w:rPr>
        <w:t>2)</w:t>
      </w:r>
      <w:r w:rsidRPr="00F13C79">
        <w:rPr>
          <w:sz w:val="21"/>
          <w:szCs w:val="21"/>
        </w:rPr>
        <w:tab/>
        <w:t>Отчет услуги анализа потенциала предприятия, содержащий результаты анкетирования СМСП, скоринга, интервьюирования руководства Предприятия, SWOT-анализа, а также перечень предложений по устранению выявленных барьеров (проблем), путей реализации потенциала развития и роста предприятия, доступных инструментов государственной и других видов поддержки.</w:t>
      </w:r>
    </w:p>
    <w:p w14:paraId="245DEBD2" w14:textId="77777777" w:rsidR="003A7494" w:rsidRDefault="003A7494" w:rsidP="003A7494">
      <w:pPr>
        <w:ind w:left="426" w:firstLine="708"/>
        <w:rPr>
          <w:sz w:val="21"/>
          <w:szCs w:val="21"/>
        </w:rPr>
      </w:pPr>
    </w:p>
    <w:p w14:paraId="54BF1166" w14:textId="77777777" w:rsidR="00FC1AF7" w:rsidRDefault="003A7494" w:rsidP="003A7494">
      <w:pPr>
        <w:ind w:left="426" w:firstLine="708"/>
        <w:rPr>
          <w:sz w:val="21"/>
          <w:szCs w:val="21"/>
        </w:rPr>
      </w:pPr>
      <w:r>
        <w:rPr>
          <w:sz w:val="21"/>
          <w:szCs w:val="21"/>
        </w:rPr>
        <w:t xml:space="preserve">                                                                                                                                     </w:t>
      </w:r>
    </w:p>
    <w:p w14:paraId="6A04D5DC" w14:textId="77777777" w:rsidR="00FC1AF7" w:rsidRDefault="00FC1AF7" w:rsidP="003A7494">
      <w:pPr>
        <w:ind w:left="426" w:firstLine="708"/>
        <w:rPr>
          <w:sz w:val="21"/>
          <w:szCs w:val="21"/>
        </w:rPr>
      </w:pPr>
    </w:p>
    <w:p w14:paraId="078FB314" w14:textId="77777777" w:rsidR="00FC1AF7" w:rsidRDefault="00FC1AF7" w:rsidP="003A7494">
      <w:pPr>
        <w:ind w:left="426" w:firstLine="708"/>
        <w:rPr>
          <w:sz w:val="21"/>
          <w:szCs w:val="21"/>
        </w:rPr>
      </w:pPr>
    </w:p>
    <w:p w14:paraId="56271802" w14:textId="77777777" w:rsidR="00FC1AF7" w:rsidRDefault="00FC1AF7" w:rsidP="003A7494">
      <w:pPr>
        <w:ind w:left="426" w:firstLine="708"/>
        <w:rPr>
          <w:sz w:val="21"/>
          <w:szCs w:val="21"/>
        </w:rPr>
      </w:pPr>
    </w:p>
    <w:p w14:paraId="4D056631" w14:textId="77777777" w:rsidR="00FC1AF7" w:rsidRDefault="00FC1AF7" w:rsidP="003A7494">
      <w:pPr>
        <w:ind w:left="426" w:firstLine="708"/>
        <w:rPr>
          <w:sz w:val="21"/>
          <w:szCs w:val="21"/>
        </w:rPr>
      </w:pPr>
    </w:p>
    <w:p w14:paraId="7FAB4F7D" w14:textId="77777777" w:rsidR="00FC1AF7" w:rsidRDefault="00FC1AF7" w:rsidP="003A7494">
      <w:pPr>
        <w:ind w:left="426" w:firstLine="708"/>
        <w:rPr>
          <w:sz w:val="21"/>
          <w:szCs w:val="21"/>
        </w:rPr>
      </w:pPr>
    </w:p>
    <w:p w14:paraId="53470E86" w14:textId="77777777" w:rsidR="00FC1AF7" w:rsidRDefault="00FC1AF7" w:rsidP="003A7494">
      <w:pPr>
        <w:ind w:left="426" w:firstLine="708"/>
        <w:rPr>
          <w:sz w:val="21"/>
          <w:szCs w:val="21"/>
        </w:rPr>
      </w:pPr>
    </w:p>
    <w:p w14:paraId="234916F7" w14:textId="77777777" w:rsidR="00FC1AF7" w:rsidRDefault="00FC1AF7" w:rsidP="003A7494">
      <w:pPr>
        <w:ind w:left="426" w:firstLine="708"/>
        <w:rPr>
          <w:sz w:val="21"/>
          <w:szCs w:val="21"/>
        </w:rPr>
      </w:pPr>
    </w:p>
    <w:p w14:paraId="73920588" w14:textId="02E8C427" w:rsidR="00FC1AF7" w:rsidRDefault="00FC1AF7" w:rsidP="003A7494">
      <w:pPr>
        <w:ind w:left="426" w:firstLine="708"/>
        <w:rPr>
          <w:sz w:val="21"/>
          <w:szCs w:val="21"/>
        </w:rPr>
      </w:pPr>
    </w:p>
    <w:p w14:paraId="36B9BAED" w14:textId="2B23D6DB" w:rsidR="004D6305" w:rsidRDefault="004D6305" w:rsidP="003A7494">
      <w:pPr>
        <w:ind w:left="426" w:firstLine="708"/>
        <w:rPr>
          <w:sz w:val="21"/>
          <w:szCs w:val="21"/>
        </w:rPr>
      </w:pPr>
    </w:p>
    <w:p w14:paraId="18F664AE" w14:textId="3F8127E0" w:rsidR="00F13C79" w:rsidRDefault="00F13C79" w:rsidP="003A7494">
      <w:pPr>
        <w:ind w:left="426" w:firstLine="708"/>
        <w:rPr>
          <w:sz w:val="21"/>
          <w:szCs w:val="21"/>
        </w:rPr>
      </w:pPr>
    </w:p>
    <w:p w14:paraId="58E38CD9" w14:textId="77777777" w:rsidR="00F13C79" w:rsidRDefault="00F13C79" w:rsidP="003A7494">
      <w:pPr>
        <w:ind w:left="426" w:firstLine="708"/>
        <w:rPr>
          <w:sz w:val="21"/>
          <w:szCs w:val="21"/>
        </w:rPr>
      </w:pPr>
    </w:p>
    <w:p w14:paraId="01EFDE52" w14:textId="6A309D58" w:rsidR="004D6305" w:rsidRDefault="004D6305" w:rsidP="003A7494">
      <w:pPr>
        <w:ind w:left="426" w:firstLine="708"/>
        <w:rPr>
          <w:sz w:val="21"/>
          <w:szCs w:val="21"/>
        </w:rPr>
      </w:pPr>
    </w:p>
    <w:p w14:paraId="66112398" w14:textId="3A8F5AE8" w:rsidR="004D6305" w:rsidRDefault="004D6305" w:rsidP="003A7494">
      <w:pPr>
        <w:ind w:left="426" w:firstLine="708"/>
        <w:rPr>
          <w:sz w:val="21"/>
          <w:szCs w:val="21"/>
        </w:rPr>
      </w:pPr>
    </w:p>
    <w:p w14:paraId="289F4435" w14:textId="01087B80" w:rsidR="004D6305" w:rsidRDefault="004D6305" w:rsidP="003A7494">
      <w:pPr>
        <w:ind w:left="426" w:firstLine="708"/>
        <w:rPr>
          <w:sz w:val="21"/>
          <w:szCs w:val="21"/>
        </w:rPr>
      </w:pPr>
    </w:p>
    <w:p w14:paraId="3D769399" w14:textId="090933F8" w:rsidR="004D6305" w:rsidRDefault="004D6305" w:rsidP="003A7494">
      <w:pPr>
        <w:ind w:left="426" w:firstLine="708"/>
        <w:rPr>
          <w:sz w:val="21"/>
          <w:szCs w:val="21"/>
        </w:rPr>
      </w:pPr>
    </w:p>
    <w:p w14:paraId="411B78CD" w14:textId="77777777" w:rsidR="004D6305" w:rsidRDefault="004D6305" w:rsidP="003A7494">
      <w:pPr>
        <w:ind w:left="426" w:firstLine="708"/>
        <w:rPr>
          <w:sz w:val="21"/>
          <w:szCs w:val="21"/>
        </w:rPr>
      </w:pPr>
    </w:p>
    <w:p w14:paraId="2F88CD49" w14:textId="77777777" w:rsidR="00FC1AF7" w:rsidRDefault="00FC1AF7" w:rsidP="003A7494">
      <w:pPr>
        <w:ind w:left="426" w:firstLine="708"/>
        <w:rPr>
          <w:sz w:val="21"/>
          <w:szCs w:val="21"/>
        </w:rPr>
      </w:pPr>
    </w:p>
    <w:p w14:paraId="3FD60E16" w14:textId="77777777" w:rsidR="00FC1AF7" w:rsidRDefault="00FC1AF7" w:rsidP="003A7494">
      <w:pPr>
        <w:ind w:left="426" w:firstLine="708"/>
        <w:rPr>
          <w:sz w:val="21"/>
          <w:szCs w:val="21"/>
        </w:rPr>
      </w:pPr>
    </w:p>
    <w:p w14:paraId="422CA2AB" w14:textId="44F54291" w:rsidR="003A7494" w:rsidRPr="00DE632D" w:rsidRDefault="00FC1AF7" w:rsidP="003A7494">
      <w:pPr>
        <w:ind w:left="426" w:firstLine="708"/>
        <w:rPr>
          <w:sz w:val="21"/>
          <w:szCs w:val="21"/>
        </w:rPr>
      </w:pPr>
      <w:r>
        <w:rPr>
          <w:sz w:val="21"/>
          <w:szCs w:val="21"/>
        </w:rPr>
        <w:lastRenderedPageBreak/>
        <w:t xml:space="preserve">                                                                                                                                    </w:t>
      </w:r>
      <w:r w:rsidR="003A7494" w:rsidRPr="00DE632D">
        <w:rPr>
          <w:sz w:val="21"/>
          <w:szCs w:val="21"/>
        </w:rPr>
        <w:t xml:space="preserve">Приложение № </w:t>
      </w:r>
      <w:r w:rsidR="003A7494">
        <w:rPr>
          <w:sz w:val="21"/>
          <w:szCs w:val="21"/>
        </w:rPr>
        <w:t>2</w:t>
      </w:r>
    </w:p>
    <w:p w14:paraId="4569499F" w14:textId="58C35193" w:rsidR="003A7494" w:rsidRDefault="003A7494" w:rsidP="003A7494">
      <w:pPr>
        <w:ind w:left="426" w:firstLine="708"/>
        <w:rPr>
          <w:sz w:val="21"/>
          <w:szCs w:val="21"/>
        </w:rPr>
      </w:pPr>
      <w:r>
        <w:rPr>
          <w:sz w:val="21"/>
          <w:szCs w:val="21"/>
        </w:rPr>
        <w:t xml:space="preserve">                                                                                                                                    </w:t>
      </w:r>
      <w:r w:rsidRPr="00DE632D">
        <w:rPr>
          <w:sz w:val="21"/>
          <w:szCs w:val="21"/>
        </w:rPr>
        <w:t xml:space="preserve">к </w:t>
      </w:r>
      <w:r w:rsidR="00FC1AF7">
        <w:rPr>
          <w:sz w:val="21"/>
          <w:szCs w:val="21"/>
        </w:rPr>
        <w:t>Т</w:t>
      </w:r>
      <w:r w:rsidRPr="00DE632D">
        <w:rPr>
          <w:sz w:val="21"/>
          <w:szCs w:val="21"/>
        </w:rPr>
        <w:t>ехническому заданию</w:t>
      </w:r>
    </w:p>
    <w:p w14:paraId="733A27E2" w14:textId="5FEB5BBD" w:rsidR="003A7494" w:rsidRDefault="003A7494" w:rsidP="003A7494">
      <w:pPr>
        <w:ind w:left="426" w:right="-3" w:firstLine="708"/>
        <w:jc w:val="right"/>
        <w:rPr>
          <w:sz w:val="22"/>
          <w:szCs w:val="22"/>
        </w:rPr>
      </w:pPr>
    </w:p>
    <w:p w14:paraId="632B43AA" w14:textId="77777777" w:rsidR="003A7494" w:rsidRDefault="003A7494" w:rsidP="003A7494">
      <w:pPr>
        <w:ind w:left="426" w:right="-3" w:firstLine="708"/>
        <w:jc w:val="right"/>
        <w:rPr>
          <w:sz w:val="22"/>
          <w:szCs w:val="22"/>
        </w:rPr>
      </w:pPr>
    </w:p>
    <w:p w14:paraId="677FA9FD" w14:textId="09A1B075" w:rsidR="009F31D5" w:rsidRPr="00DE632D" w:rsidRDefault="009F31D5" w:rsidP="009F31D5">
      <w:pPr>
        <w:rPr>
          <w:b/>
          <w:sz w:val="21"/>
          <w:szCs w:val="21"/>
        </w:rPr>
      </w:pPr>
    </w:p>
    <w:p w14:paraId="1AFB32CD" w14:textId="77777777" w:rsidR="00CB56E0" w:rsidRPr="00DE632D" w:rsidRDefault="00CB56E0" w:rsidP="009F31D5">
      <w:pPr>
        <w:rPr>
          <w:b/>
          <w:sz w:val="21"/>
          <w:szCs w:val="21"/>
        </w:rPr>
      </w:pPr>
    </w:p>
    <w:p w14:paraId="04945E94" w14:textId="77777777" w:rsidR="003A7494" w:rsidRPr="00DE632D" w:rsidRDefault="003A7494" w:rsidP="003A7494">
      <w:pPr>
        <w:jc w:val="center"/>
        <w:rPr>
          <w:sz w:val="21"/>
          <w:szCs w:val="21"/>
        </w:rPr>
      </w:pPr>
      <w:r w:rsidRPr="00DE632D">
        <w:rPr>
          <w:b/>
          <w:sz w:val="21"/>
          <w:szCs w:val="21"/>
        </w:rPr>
        <w:t>ОПРОСНЫЙ ЛИСТ</w:t>
      </w:r>
    </w:p>
    <w:p w14:paraId="4AFD0897" w14:textId="77777777" w:rsidR="003A7494" w:rsidRPr="00DE632D" w:rsidRDefault="003A7494" w:rsidP="003A7494">
      <w:pPr>
        <w:jc w:val="center"/>
        <w:rPr>
          <w:sz w:val="21"/>
          <w:szCs w:val="21"/>
        </w:rPr>
      </w:pPr>
    </w:p>
    <w:p w14:paraId="683F64DE" w14:textId="77777777" w:rsidR="003A7494" w:rsidRPr="00DE632D" w:rsidRDefault="003A7494" w:rsidP="003A7494">
      <w:pPr>
        <w:rPr>
          <w:bCs/>
          <w:sz w:val="21"/>
          <w:szCs w:val="21"/>
        </w:rPr>
      </w:pPr>
      <w:r w:rsidRPr="00DE632D">
        <w:rPr>
          <w:sz w:val="21"/>
          <w:szCs w:val="21"/>
        </w:rPr>
        <w:t xml:space="preserve">Наименование: </w:t>
      </w:r>
      <w:r w:rsidRPr="00DE632D">
        <w:rPr>
          <w:sz w:val="22"/>
          <w:szCs w:val="22"/>
        </w:rPr>
        <w:t>(ИП, ООО) ____________________________</w:t>
      </w:r>
    </w:p>
    <w:p w14:paraId="630D7495" w14:textId="77777777" w:rsidR="003A7494" w:rsidRPr="00DE632D" w:rsidRDefault="003A7494" w:rsidP="003A7494">
      <w:pPr>
        <w:rPr>
          <w:b/>
          <w:bCs/>
          <w:sz w:val="21"/>
          <w:szCs w:val="21"/>
        </w:rPr>
      </w:pPr>
    </w:p>
    <w:p w14:paraId="163E7377" w14:textId="77777777" w:rsidR="003A7494" w:rsidRPr="00DE632D" w:rsidRDefault="003A7494" w:rsidP="003A7494">
      <w:pPr>
        <w:pStyle w:val="2f0"/>
        <w:widowControl/>
        <w:jc w:val="both"/>
        <w:rPr>
          <w:b/>
          <w:sz w:val="21"/>
          <w:szCs w:val="21"/>
          <w:u w:val="single"/>
        </w:rPr>
      </w:pPr>
    </w:p>
    <w:p w14:paraId="74E04EF4" w14:textId="77777777" w:rsidR="003A7494" w:rsidRPr="00DE632D" w:rsidRDefault="003A7494" w:rsidP="003A7494">
      <w:pPr>
        <w:pStyle w:val="1f3"/>
        <w:rPr>
          <w:rFonts w:ascii="Times New Roman" w:hAnsi="Times New Roman" w:cs="Times New Roman"/>
          <w:sz w:val="21"/>
          <w:szCs w:val="21"/>
          <w:lang w:val="ru-RU"/>
        </w:rPr>
      </w:pPr>
      <w:r w:rsidRPr="00DE632D">
        <w:rPr>
          <w:rFonts w:ascii="Times New Roman" w:hAnsi="Times New Roman" w:cs="Times New Roman"/>
          <w:sz w:val="21"/>
          <w:szCs w:val="21"/>
          <w:lang w:val="ru-RU"/>
        </w:rPr>
        <w:t>Ваше мнение о качестве предоставленных услуг по консультационной и экспертной поддержке субъектов МСП, оказываемой Центром Инжиниринга Волгоградской области</w:t>
      </w:r>
    </w:p>
    <w:p w14:paraId="5C41E5B8" w14:textId="77777777" w:rsidR="003A7494" w:rsidRPr="00DE632D" w:rsidRDefault="003A7494" w:rsidP="003A7494">
      <w:pPr>
        <w:ind w:firstLine="0"/>
        <w:rPr>
          <w:sz w:val="21"/>
          <w:szCs w:val="21"/>
        </w:rPr>
      </w:pPr>
    </w:p>
    <w:tbl>
      <w:tblPr>
        <w:tblW w:w="9994" w:type="dxa"/>
        <w:tblInd w:w="108" w:type="dxa"/>
        <w:tblLayout w:type="fixed"/>
        <w:tblLook w:val="0000" w:firstRow="0" w:lastRow="0" w:firstColumn="0" w:lastColumn="0" w:noHBand="0" w:noVBand="0"/>
      </w:tblPr>
      <w:tblGrid>
        <w:gridCol w:w="2623"/>
        <w:gridCol w:w="1559"/>
        <w:gridCol w:w="1659"/>
        <w:gridCol w:w="1843"/>
        <w:gridCol w:w="2310"/>
      </w:tblGrid>
      <w:tr w:rsidR="003A7494" w:rsidRPr="00DE632D" w14:paraId="5FA9A347" w14:textId="77777777" w:rsidTr="00CD57F8">
        <w:trPr>
          <w:cantSplit/>
          <w:trHeight w:val="1831"/>
        </w:trPr>
        <w:tc>
          <w:tcPr>
            <w:tcW w:w="2623" w:type="dxa"/>
            <w:tcBorders>
              <w:top w:val="single" w:sz="4" w:space="0" w:color="000000"/>
              <w:left w:val="single" w:sz="4" w:space="0" w:color="000000"/>
              <w:bottom w:val="single" w:sz="4" w:space="0" w:color="000000"/>
            </w:tcBorders>
            <w:shd w:val="clear" w:color="auto" w:fill="auto"/>
            <w:vAlign w:val="center"/>
          </w:tcPr>
          <w:p w14:paraId="6716A014" w14:textId="77777777" w:rsidR="003A7494" w:rsidRPr="00DE632D" w:rsidRDefault="003A7494" w:rsidP="009C0374">
            <w:pPr>
              <w:ind w:firstLine="0"/>
              <w:jc w:val="center"/>
              <w:rPr>
                <w:b/>
                <w:sz w:val="21"/>
                <w:szCs w:val="21"/>
              </w:rPr>
            </w:pPr>
            <w:r w:rsidRPr="00DE632D">
              <w:rPr>
                <w:b/>
                <w:sz w:val="21"/>
                <w:szCs w:val="21"/>
              </w:rPr>
              <w:t>Услуга</w:t>
            </w:r>
          </w:p>
        </w:tc>
        <w:tc>
          <w:tcPr>
            <w:tcW w:w="1559" w:type="dxa"/>
            <w:tcBorders>
              <w:top w:val="single" w:sz="4" w:space="0" w:color="000000"/>
              <w:left w:val="single" w:sz="4" w:space="0" w:color="000000"/>
              <w:bottom w:val="single" w:sz="4" w:space="0" w:color="000000"/>
            </w:tcBorders>
            <w:shd w:val="clear" w:color="auto" w:fill="auto"/>
            <w:vAlign w:val="center"/>
          </w:tcPr>
          <w:p w14:paraId="6A08101B" w14:textId="77777777" w:rsidR="003A7494" w:rsidRPr="00DE632D" w:rsidRDefault="003A7494" w:rsidP="009C0374">
            <w:pPr>
              <w:ind w:firstLine="0"/>
              <w:jc w:val="center"/>
              <w:rPr>
                <w:b/>
                <w:sz w:val="21"/>
                <w:szCs w:val="21"/>
              </w:rPr>
            </w:pPr>
            <w:r w:rsidRPr="00DE632D">
              <w:rPr>
                <w:b/>
                <w:sz w:val="21"/>
                <w:szCs w:val="21"/>
              </w:rPr>
              <w:t>Удовлетворен (+)</w:t>
            </w:r>
          </w:p>
        </w:tc>
        <w:tc>
          <w:tcPr>
            <w:tcW w:w="1659" w:type="dxa"/>
            <w:tcBorders>
              <w:top w:val="single" w:sz="4" w:space="0" w:color="000000"/>
              <w:left w:val="single" w:sz="4" w:space="0" w:color="000000"/>
              <w:bottom w:val="single" w:sz="4" w:space="0" w:color="000000"/>
            </w:tcBorders>
            <w:shd w:val="clear" w:color="auto" w:fill="auto"/>
            <w:vAlign w:val="center"/>
          </w:tcPr>
          <w:p w14:paraId="525ECAC7" w14:textId="77777777" w:rsidR="003A7494" w:rsidRPr="00DE632D" w:rsidRDefault="003A7494" w:rsidP="009C0374">
            <w:pPr>
              <w:ind w:firstLine="0"/>
              <w:jc w:val="center"/>
              <w:rPr>
                <w:b/>
                <w:sz w:val="21"/>
                <w:szCs w:val="21"/>
              </w:rPr>
            </w:pPr>
            <w:r w:rsidRPr="00DE632D">
              <w:rPr>
                <w:b/>
                <w:sz w:val="21"/>
                <w:szCs w:val="21"/>
              </w:rPr>
              <w:t>Частично удовлетворен (+)</w:t>
            </w:r>
          </w:p>
        </w:tc>
        <w:tc>
          <w:tcPr>
            <w:tcW w:w="1843" w:type="dxa"/>
            <w:tcBorders>
              <w:top w:val="single" w:sz="4" w:space="0" w:color="000000"/>
              <w:left w:val="single" w:sz="4" w:space="0" w:color="000000"/>
              <w:bottom w:val="single" w:sz="4" w:space="0" w:color="000000"/>
            </w:tcBorders>
            <w:shd w:val="clear" w:color="auto" w:fill="auto"/>
            <w:vAlign w:val="center"/>
          </w:tcPr>
          <w:p w14:paraId="19960E82" w14:textId="77777777" w:rsidR="003A7494" w:rsidRPr="00DE632D" w:rsidRDefault="003A7494" w:rsidP="009C0374">
            <w:pPr>
              <w:ind w:firstLine="0"/>
              <w:jc w:val="center"/>
              <w:rPr>
                <w:b/>
                <w:sz w:val="21"/>
                <w:szCs w:val="21"/>
              </w:rPr>
            </w:pPr>
            <w:r w:rsidRPr="00DE632D">
              <w:rPr>
                <w:b/>
                <w:sz w:val="21"/>
                <w:szCs w:val="21"/>
              </w:rPr>
              <w:t>Неудовлетворен (+)</w:t>
            </w:r>
          </w:p>
        </w:tc>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75F61" w14:textId="77777777" w:rsidR="003A7494" w:rsidRPr="00DE632D" w:rsidRDefault="003A7494" w:rsidP="009C0374">
            <w:pPr>
              <w:snapToGrid w:val="0"/>
              <w:ind w:firstLine="0"/>
              <w:jc w:val="center"/>
              <w:rPr>
                <w:b/>
                <w:sz w:val="21"/>
                <w:szCs w:val="21"/>
              </w:rPr>
            </w:pPr>
          </w:p>
          <w:p w14:paraId="11D2D107" w14:textId="77777777" w:rsidR="003A7494" w:rsidRPr="00DE632D" w:rsidRDefault="003A7494" w:rsidP="009C0374">
            <w:pPr>
              <w:ind w:firstLine="0"/>
              <w:jc w:val="center"/>
              <w:rPr>
                <w:sz w:val="21"/>
                <w:szCs w:val="21"/>
              </w:rPr>
            </w:pPr>
            <w:r w:rsidRPr="00DE632D">
              <w:rPr>
                <w:b/>
                <w:sz w:val="21"/>
                <w:szCs w:val="21"/>
              </w:rPr>
              <w:t>Причины неудовлетворенности услугой</w:t>
            </w:r>
          </w:p>
        </w:tc>
      </w:tr>
      <w:tr w:rsidR="003A7494" w:rsidRPr="00DE632D" w14:paraId="27996B0E" w14:textId="77777777" w:rsidTr="00CD57F8">
        <w:tc>
          <w:tcPr>
            <w:tcW w:w="2623" w:type="dxa"/>
            <w:tcBorders>
              <w:top w:val="single" w:sz="4" w:space="0" w:color="000000"/>
              <w:left w:val="single" w:sz="4" w:space="0" w:color="000000"/>
              <w:bottom w:val="single" w:sz="4" w:space="0" w:color="000000"/>
            </w:tcBorders>
            <w:shd w:val="clear" w:color="auto" w:fill="auto"/>
          </w:tcPr>
          <w:p w14:paraId="6E07CA56" w14:textId="50EE56D0" w:rsidR="003A7494" w:rsidRPr="00F13C79" w:rsidRDefault="00F13C79" w:rsidP="00F13C79">
            <w:pPr>
              <w:tabs>
                <w:tab w:val="left" w:pos="435"/>
              </w:tabs>
              <w:ind w:firstLine="0"/>
              <w:jc w:val="left"/>
              <w:rPr>
                <w:b/>
                <w:sz w:val="21"/>
                <w:szCs w:val="21"/>
              </w:rPr>
            </w:pPr>
            <w:r w:rsidRPr="00F13C79">
              <w:rPr>
                <w:bCs/>
                <w:sz w:val="21"/>
                <w:szCs w:val="21"/>
              </w:rPr>
              <w:t>У</w:t>
            </w:r>
            <w:r w:rsidR="00CD57F8" w:rsidRPr="00F13C79">
              <w:rPr>
                <w:bCs/>
                <w:sz w:val="21"/>
                <w:szCs w:val="21"/>
              </w:rPr>
              <w:t>слуга по</w:t>
            </w:r>
            <w:r>
              <w:rPr>
                <w:b/>
                <w:sz w:val="21"/>
                <w:szCs w:val="21"/>
              </w:rPr>
              <w:t xml:space="preserve"> </w:t>
            </w:r>
            <w:r>
              <w:rPr>
                <w:bCs/>
                <w:sz w:val="21"/>
                <w:szCs w:val="21"/>
              </w:rPr>
              <w:t>а</w:t>
            </w:r>
            <w:r w:rsidR="00CD57F8" w:rsidRPr="00CD57F8">
              <w:rPr>
                <w:bCs/>
                <w:sz w:val="21"/>
                <w:szCs w:val="21"/>
              </w:rPr>
              <w:t>нализ</w:t>
            </w:r>
            <w:r>
              <w:rPr>
                <w:bCs/>
                <w:sz w:val="21"/>
                <w:szCs w:val="21"/>
              </w:rPr>
              <w:t>у</w:t>
            </w:r>
            <w:r w:rsidR="00CD57F8" w:rsidRPr="00CD57F8">
              <w:rPr>
                <w:bCs/>
                <w:sz w:val="21"/>
                <w:szCs w:val="21"/>
              </w:rPr>
              <w:t xml:space="preserve"> потенциала малых и средних предприятий, выявление текущих потребностей и проблем предприятий, влияющих на их</w:t>
            </w:r>
            <w:r>
              <w:rPr>
                <w:bCs/>
                <w:sz w:val="21"/>
                <w:szCs w:val="21"/>
              </w:rPr>
              <w:t xml:space="preserve"> </w:t>
            </w:r>
            <w:r w:rsidR="00CD57F8" w:rsidRPr="00CD57F8">
              <w:rPr>
                <w:bCs/>
                <w:sz w:val="21"/>
                <w:szCs w:val="21"/>
              </w:rPr>
              <w:t>конкурентоспособность</w:t>
            </w:r>
          </w:p>
        </w:tc>
        <w:tc>
          <w:tcPr>
            <w:tcW w:w="1559" w:type="dxa"/>
            <w:tcBorders>
              <w:top w:val="single" w:sz="4" w:space="0" w:color="000000"/>
              <w:left w:val="single" w:sz="4" w:space="0" w:color="000000"/>
              <w:bottom w:val="single" w:sz="4" w:space="0" w:color="000000"/>
            </w:tcBorders>
            <w:shd w:val="clear" w:color="auto" w:fill="auto"/>
            <w:vAlign w:val="center"/>
          </w:tcPr>
          <w:p w14:paraId="3BEA34D0" w14:textId="77777777" w:rsidR="003A7494" w:rsidRPr="00DE632D" w:rsidRDefault="003A7494" w:rsidP="009C0374">
            <w:pPr>
              <w:snapToGrid w:val="0"/>
              <w:ind w:firstLine="0"/>
              <w:jc w:val="center"/>
              <w:rPr>
                <w:sz w:val="21"/>
                <w:szCs w:val="21"/>
              </w:rPr>
            </w:pPr>
          </w:p>
        </w:tc>
        <w:tc>
          <w:tcPr>
            <w:tcW w:w="1659" w:type="dxa"/>
            <w:tcBorders>
              <w:top w:val="single" w:sz="4" w:space="0" w:color="000000"/>
              <w:left w:val="single" w:sz="4" w:space="0" w:color="000000"/>
              <w:bottom w:val="single" w:sz="4" w:space="0" w:color="000000"/>
            </w:tcBorders>
            <w:shd w:val="clear" w:color="auto" w:fill="auto"/>
          </w:tcPr>
          <w:p w14:paraId="22F8D4E0" w14:textId="77777777" w:rsidR="003A7494" w:rsidRPr="00DE632D" w:rsidRDefault="003A7494" w:rsidP="009C0374">
            <w:pPr>
              <w:snapToGrid w:val="0"/>
              <w:ind w:firstLine="0"/>
              <w:rPr>
                <w:sz w:val="21"/>
                <w:szCs w:val="21"/>
              </w:rPr>
            </w:pPr>
          </w:p>
        </w:tc>
        <w:tc>
          <w:tcPr>
            <w:tcW w:w="1843" w:type="dxa"/>
            <w:tcBorders>
              <w:top w:val="single" w:sz="4" w:space="0" w:color="000000"/>
              <w:left w:val="single" w:sz="4" w:space="0" w:color="000000"/>
              <w:bottom w:val="single" w:sz="4" w:space="0" w:color="000000"/>
            </w:tcBorders>
            <w:shd w:val="clear" w:color="auto" w:fill="auto"/>
          </w:tcPr>
          <w:p w14:paraId="3F0B4987" w14:textId="77777777" w:rsidR="003A7494" w:rsidRPr="00DE632D" w:rsidRDefault="003A7494" w:rsidP="009C0374">
            <w:pPr>
              <w:snapToGrid w:val="0"/>
              <w:ind w:firstLine="0"/>
              <w:rPr>
                <w:sz w:val="21"/>
                <w:szCs w:val="21"/>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2F1083B4" w14:textId="77777777" w:rsidR="003A7494" w:rsidRPr="00DE632D" w:rsidRDefault="003A7494" w:rsidP="009C0374">
            <w:pPr>
              <w:snapToGrid w:val="0"/>
              <w:ind w:firstLine="0"/>
              <w:rPr>
                <w:sz w:val="21"/>
                <w:szCs w:val="21"/>
              </w:rPr>
            </w:pPr>
          </w:p>
        </w:tc>
      </w:tr>
    </w:tbl>
    <w:p w14:paraId="43ACC9AF" w14:textId="77777777" w:rsidR="003A7494" w:rsidRPr="00DE632D" w:rsidRDefault="003A7494" w:rsidP="003A7494">
      <w:pPr>
        <w:rPr>
          <w:sz w:val="21"/>
          <w:szCs w:val="21"/>
        </w:rPr>
      </w:pPr>
    </w:p>
    <w:p w14:paraId="56C210FF" w14:textId="77777777" w:rsidR="003A7494" w:rsidRPr="00DE632D" w:rsidRDefault="003A7494" w:rsidP="003A7494">
      <w:pPr>
        <w:rPr>
          <w:sz w:val="21"/>
          <w:szCs w:val="21"/>
        </w:rPr>
      </w:pPr>
    </w:p>
    <w:p w14:paraId="6E12D8FB" w14:textId="77777777" w:rsidR="003A7494" w:rsidRPr="00DE632D" w:rsidRDefault="003A7494" w:rsidP="003A7494">
      <w:pPr>
        <w:rPr>
          <w:sz w:val="21"/>
          <w:szCs w:val="21"/>
        </w:rPr>
      </w:pPr>
    </w:p>
    <w:tbl>
      <w:tblPr>
        <w:tblW w:w="0" w:type="auto"/>
        <w:tblLayout w:type="fixed"/>
        <w:tblLook w:val="0000" w:firstRow="0" w:lastRow="0" w:firstColumn="0" w:lastColumn="0" w:noHBand="0" w:noVBand="0"/>
      </w:tblPr>
      <w:tblGrid>
        <w:gridCol w:w="4213"/>
        <w:gridCol w:w="2558"/>
        <w:gridCol w:w="3278"/>
      </w:tblGrid>
      <w:tr w:rsidR="003A7494" w:rsidRPr="00DE632D" w14:paraId="64981D4F" w14:textId="77777777" w:rsidTr="009C0374">
        <w:tc>
          <w:tcPr>
            <w:tcW w:w="4213" w:type="dxa"/>
            <w:shd w:val="clear" w:color="auto" w:fill="FFFFFF"/>
          </w:tcPr>
          <w:p w14:paraId="641B06EC" w14:textId="77777777" w:rsidR="003A7494" w:rsidRPr="00DE632D" w:rsidRDefault="003A7494" w:rsidP="009C0374">
            <w:pPr>
              <w:snapToGrid w:val="0"/>
              <w:spacing w:line="100" w:lineRule="atLeast"/>
              <w:ind w:firstLine="0"/>
              <w:rPr>
                <w:sz w:val="21"/>
                <w:szCs w:val="21"/>
              </w:rPr>
            </w:pPr>
          </w:p>
          <w:p w14:paraId="7BE581BE" w14:textId="77777777" w:rsidR="003A7494" w:rsidRPr="00DE632D" w:rsidRDefault="003A7494" w:rsidP="009C0374">
            <w:pPr>
              <w:spacing w:line="100" w:lineRule="atLeast"/>
              <w:ind w:firstLine="0"/>
              <w:rPr>
                <w:sz w:val="21"/>
                <w:szCs w:val="21"/>
              </w:rPr>
            </w:pPr>
            <w:r w:rsidRPr="00DE632D">
              <w:rPr>
                <w:sz w:val="21"/>
                <w:szCs w:val="21"/>
              </w:rPr>
              <w:t>Руководитель</w:t>
            </w:r>
          </w:p>
          <w:p w14:paraId="2EAF5973" w14:textId="77777777" w:rsidR="003A7494" w:rsidRPr="00DE632D" w:rsidRDefault="003A7494" w:rsidP="009C0374">
            <w:pPr>
              <w:spacing w:line="100" w:lineRule="atLeast"/>
              <w:ind w:firstLine="0"/>
              <w:rPr>
                <w:sz w:val="21"/>
                <w:szCs w:val="21"/>
              </w:rPr>
            </w:pPr>
          </w:p>
          <w:p w14:paraId="18075B55" w14:textId="77777777" w:rsidR="003A7494" w:rsidRPr="00DE632D" w:rsidRDefault="003A7494" w:rsidP="009C0374">
            <w:pPr>
              <w:spacing w:line="100" w:lineRule="atLeast"/>
              <w:ind w:firstLine="0"/>
              <w:jc w:val="center"/>
              <w:rPr>
                <w:sz w:val="21"/>
                <w:szCs w:val="21"/>
              </w:rPr>
            </w:pPr>
          </w:p>
        </w:tc>
        <w:tc>
          <w:tcPr>
            <w:tcW w:w="2558" w:type="dxa"/>
            <w:shd w:val="clear" w:color="auto" w:fill="FFFFFF"/>
          </w:tcPr>
          <w:p w14:paraId="6D479B73" w14:textId="77777777" w:rsidR="003A7494" w:rsidRPr="00DE632D" w:rsidRDefault="003A7494" w:rsidP="009C0374">
            <w:pPr>
              <w:snapToGrid w:val="0"/>
              <w:spacing w:line="100" w:lineRule="atLeast"/>
              <w:ind w:firstLine="0"/>
              <w:rPr>
                <w:sz w:val="21"/>
                <w:szCs w:val="21"/>
              </w:rPr>
            </w:pPr>
          </w:p>
          <w:p w14:paraId="6F23873B" w14:textId="77777777" w:rsidR="003A7494" w:rsidRPr="00DE632D" w:rsidRDefault="003A7494" w:rsidP="009C0374">
            <w:pPr>
              <w:spacing w:line="100" w:lineRule="atLeast"/>
              <w:ind w:firstLine="0"/>
              <w:rPr>
                <w:sz w:val="21"/>
                <w:szCs w:val="21"/>
              </w:rPr>
            </w:pPr>
          </w:p>
          <w:p w14:paraId="4107D766" w14:textId="77777777" w:rsidR="003A7494" w:rsidRPr="00DE632D" w:rsidRDefault="003A7494" w:rsidP="009C0374">
            <w:pPr>
              <w:spacing w:line="100" w:lineRule="atLeast"/>
              <w:ind w:firstLine="0"/>
              <w:rPr>
                <w:sz w:val="21"/>
                <w:szCs w:val="21"/>
              </w:rPr>
            </w:pPr>
          </w:p>
          <w:p w14:paraId="64DF2C5C" w14:textId="77777777" w:rsidR="003A7494" w:rsidRPr="00DE632D" w:rsidRDefault="003A7494" w:rsidP="009C0374">
            <w:pPr>
              <w:spacing w:line="100" w:lineRule="atLeast"/>
              <w:ind w:firstLine="0"/>
              <w:rPr>
                <w:sz w:val="21"/>
                <w:szCs w:val="21"/>
              </w:rPr>
            </w:pPr>
            <w:r w:rsidRPr="00DE632D">
              <w:rPr>
                <w:sz w:val="21"/>
                <w:szCs w:val="21"/>
              </w:rPr>
              <w:t>___________________</w:t>
            </w:r>
          </w:p>
        </w:tc>
        <w:tc>
          <w:tcPr>
            <w:tcW w:w="3278" w:type="dxa"/>
            <w:shd w:val="clear" w:color="auto" w:fill="FFFFFF"/>
          </w:tcPr>
          <w:p w14:paraId="60B5AA20" w14:textId="77777777" w:rsidR="003A7494" w:rsidRPr="00DE632D" w:rsidRDefault="003A7494" w:rsidP="009C0374">
            <w:pPr>
              <w:snapToGrid w:val="0"/>
              <w:spacing w:line="100" w:lineRule="atLeast"/>
              <w:ind w:firstLine="0"/>
              <w:rPr>
                <w:sz w:val="21"/>
                <w:szCs w:val="21"/>
              </w:rPr>
            </w:pPr>
          </w:p>
          <w:p w14:paraId="344C6C43" w14:textId="77777777" w:rsidR="003A7494" w:rsidRPr="00DE632D" w:rsidRDefault="003A7494" w:rsidP="009C0374">
            <w:pPr>
              <w:spacing w:line="100" w:lineRule="atLeast"/>
              <w:ind w:firstLine="0"/>
              <w:rPr>
                <w:sz w:val="21"/>
                <w:szCs w:val="21"/>
              </w:rPr>
            </w:pPr>
          </w:p>
          <w:p w14:paraId="72E2099F" w14:textId="77777777" w:rsidR="003A7494" w:rsidRPr="00DE632D" w:rsidRDefault="003A7494" w:rsidP="009C0374">
            <w:pPr>
              <w:spacing w:line="100" w:lineRule="atLeast"/>
              <w:ind w:firstLine="0"/>
              <w:jc w:val="center"/>
              <w:rPr>
                <w:b/>
                <w:sz w:val="21"/>
                <w:szCs w:val="21"/>
                <w:u w:val="single"/>
              </w:rPr>
            </w:pPr>
          </w:p>
        </w:tc>
      </w:tr>
      <w:tr w:rsidR="003A7494" w:rsidRPr="00DE632D" w14:paraId="38A92CF5" w14:textId="77777777" w:rsidTr="009C0374">
        <w:tc>
          <w:tcPr>
            <w:tcW w:w="4213" w:type="dxa"/>
            <w:shd w:val="clear" w:color="auto" w:fill="FFFFFF"/>
          </w:tcPr>
          <w:p w14:paraId="3AA945FA" w14:textId="77777777" w:rsidR="003A7494" w:rsidRPr="00DE632D" w:rsidRDefault="003A7494" w:rsidP="009C0374">
            <w:pPr>
              <w:spacing w:line="100" w:lineRule="atLeast"/>
              <w:ind w:firstLine="0"/>
              <w:jc w:val="center"/>
              <w:rPr>
                <w:sz w:val="21"/>
                <w:szCs w:val="21"/>
                <w:vertAlign w:val="superscript"/>
              </w:rPr>
            </w:pPr>
            <w:r w:rsidRPr="00DE632D">
              <w:rPr>
                <w:sz w:val="21"/>
                <w:szCs w:val="21"/>
                <w:vertAlign w:val="superscript"/>
              </w:rPr>
              <w:t>(руководитель юридического лица /индивидуальный предприниматель)</w:t>
            </w:r>
          </w:p>
        </w:tc>
        <w:tc>
          <w:tcPr>
            <w:tcW w:w="2558" w:type="dxa"/>
            <w:shd w:val="clear" w:color="auto" w:fill="FFFFFF"/>
          </w:tcPr>
          <w:p w14:paraId="0AEE5F57" w14:textId="77777777" w:rsidR="003A7494" w:rsidRPr="00DE632D" w:rsidRDefault="003A7494" w:rsidP="009C0374">
            <w:pPr>
              <w:spacing w:line="100" w:lineRule="atLeast"/>
              <w:ind w:firstLine="0"/>
              <w:jc w:val="center"/>
              <w:rPr>
                <w:sz w:val="21"/>
                <w:szCs w:val="21"/>
                <w:vertAlign w:val="superscript"/>
              </w:rPr>
            </w:pPr>
            <w:r w:rsidRPr="00DE632D">
              <w:rPr>
                <w:sz w:val="21"/>
                <w:szCs w:val="21"/>
                <w:vertAlign w:val="superscript"/>
              </w:rPr>
              <w:t>(подпись)</w:t>
            </w:r>
          </w:p>
        </w:tc>
        <w:tc>
          <w:tcPr>
            <w:tcW w:w="3278" w:type="dxa"/>
            <w:shd w:val="clear" w:color="auto" w:fill="FFFFFF"/>
          </w:tcPr>
          <w:p w14:paraId="75CC4613" w14:textId="77777777" w:rsidR="003A7494" w:rsidRPr="00DE632D" w:rsidRDefault="003A7494" w:rsidP="009C0374">
            <w:pPr>
              <w:spacing w:line="100" w:lineRule="atLeast"/>
              <w:ind w:firstLine="0"/>
              <w:jc w:val="center"/>
              <w:rPr>
                <w:sz w:val="21"/>
                <w:szCs w:val="21"/>
              </w:rPr>
            </w:pPr>
            <w:r w:rsidRPr="00DE632D">
              <w:rPr>
                <w:sz w:val="21"/>
                <w:szCs w:val="21"/>
                <w:vertAlign w:val="superscript"/>
              </w:rPr>
              <w:t>(расшифровка подписи)</w:t>
            </w:r>
          </w:p>
        </w:tc>
      </w:tr>
      <w:tr w:rsidR="003A7494" w:rsidRPr="00DE632D" w14:paraId="74563D5D" w14:textId="77777777" w:rsidTr="009C0374">
        <w:tc>
          <w:tcPr>
            <w:tcW w:w="4213" w:type="dxa"/>
            <w:shd w:val="clear" w:color="auto" w:fill="FFFFFF"/>
          </w:tcPr>
          <w:p w14:paraId="4D2E75C4" w14:textId="77777777" w:rsidR="003A7494" w:rsidRPr="00DE632D" w:rsidRDefault="003A7494" w:rsidP="009C0374">
            <w:pPr>
              <w:snapToGrid w:val="0"/>
              <w:spacing w:line="100" w:lineRule="atLeast"/>
              <w:ind w:firstLine="0"/>
              <w:jc w:val="center"/>
              <w:rPr>
                <w:sz w:val="21"/>
                <w:szCs w:val="21"/>
              </w:rPr>
            </w:pPr>
          </w:p>
        </w:tc>
        <w:tc>
          <w:tcPr>
            <w:tcW w:w="2558" w:type="dxa"/>
            <w:shd w:val="clear" w:color="auto" w:fill="FFFFFF"/>
          </w:tcPr>
          <w:p w14:paraId="0A68B3FA" w14:textId="77777777" w:rsidR="003A7494" w:rsidRPr="00DE632D" w:rsidRDefault="003A7494" w:rsidP="009C0374">
            <w:pPr>
              <w:snapToGrid w:val="0"/>
              <w:spacing w:line="100" w:lineRule="atLeast"/>
              <w:ind w:firstLine="0"/>
              <w:jc w:val="center"/>
              <w:rPr>
                <w:sz w:val="21"/>
                <w:szCs w:val="21"/>
              </w:rPr>
            </w:pPr>
          </w:p>
        </w:tc>
        <w:tc>
          <w:tcPr>
            <w:tcW w:w="3278" w:type="dxa"/>
            <w:shd w:val="clear" w:color="auto" w:fill="FFFFFF"/>
          </w:tcPr>
          <w:p w14:paraId="6DCD3424" w14:textId="77777777" w:rsidR="003A7494" w:rsidRPr="00DE632D" w:rsidRDefault="003A7494" w:rsidP="009C0374">
            <w:pPr>
              <w:snapToGrid w:val="0"/>
              <w:spacing w:line="100" w:lineRule="atLeast"/>
              <w:ind w:firstLine="0"/>
              <w:jc w:val="center"/>
              <w:rPr>
                <w:sz w:val="21"/>
                <w:szCs w:val="21"/>
              </w:rPr>
            </w:pPr>
          </w:p>
        </w:tc>
      </w:tr>
      <w:tr w:rsidR="003A7494" w:rsidRPr="00DE632D" w14:paraId="11CD2E7C" w14:textId="77777777" w:rsidTr="009C0374">
        <w:tc>
          <w:tcPr>
            <w:tcW w:w="4213" w:type="dxa"/>
            <w:shd w:val="clear" w:color="auto" w:fill="FFFFFF"/>
          </w:tcPr>
          <w:p w14:paraId="2B7D1564" w14:textId="77777777" w:rsidR="003A7494" w:rsidRPr="00DE632D" w:rsidRDefault="003A7494" w:rsidP="009C0374">
            <w:pPr>
              <w:spacing w:line="100" w:lineRule="atLeast"/>
              <w:ind w:firstLine="0"/>
              <w:rPr>
                <w:sz w:val="21"/>
                <w:szCs w:val="21"/>
              </w:rPr>
            </w:pPr>
            <w:r w:rsidRPr="00DE632D">
              <w:rPr>
                <w:sz w:val="21"/>
                <w:szCs w:val="21"/>
              </w:rPr>
              <w:t>м.п.</w:t>
            </w:r>
          </w:p>
        </w:tc>
        <w:tc>
          <w:tcPr>
            <w:tcW w:w="2558" w:type="dxa"/>
            <w:shd w:val="clear" w:color="auto" w:fill="FFFFFF"/>
          </w:tcPr>
          <w:p w14:paraId="78AA79DD" w14:textId="77777777" w:rsidR="003A7494" w:rsidRPr="00DE632D" w:rsidRDefault="003A7494" w:rsidP="009C0374">
            <w:pPr>
              <w:snapToGrid w:val="0"/>
              <w:spacing w:line="100" w:lineRule="atLeast"/>
              <w:ind w:firstLine="0"/>
              <w:rPr>
                <w:sz w:val="21"/>
                <w:szCs w:val="21"/>
              </w:rPr>
            </w:pPr>
          </w:p>
        </w:tc>
        <w:tc>
          <w:tcPr>
            <w:tcW w:w="3278" w:type="dxa"/>
            <w:shd w:val="clear" w:color="auto" w:fill="FFFFFF"/>
          </w:tcPr>
          <w:p w14:paraId="3F11F9A3" w14:textId="47BE3AA9" w:rsidR="003A7494" w:rsidRPr="00DE632D" w:rsidRDefault="003A7494" w:rsidP="009C0374">
            <w:pPr>
              <w:spacing w:line="100" w:lineRule="atLeast"/>
              <w:ind w:firstLine="0"/>
              <w:rPr>
                <w:sz w:val="21"/>
                <w:szCs w:val="21"/>
              </w:rPr>
            </w:pPr>
            <w:r w:rsidRPr="00DE632D">
              <w:rPr>
                <w:sz w:val="21"/>
                <w:szCs w:val="21"/>
              </w:rPr>
              <w:t xml:space="preserve">        «___» ___________202</w:t>
            </w:r>
            <w:r w:rsidR="00DD79E7">
              <w:rPr>
                <w:sz w:val="21"/>
                <w:szCs w:val="21"/>
              </w:rPr>
              <w:t>2</w:t>
            </w:r>
            <w:r w:rsidRPr="00DE632D">
              <w:rPr>
                <w:sz w:val="21"/>
                <w:szCs w:val="21"/>
              </w:rPr>
              <w:t xml:space="preserve"> г.</w:t>
            </w:r>
          </w:p>
          <w:p w14:paraId="2FA2C0DA" w14:textId="77777777" w:rsidR="003A7494" w:rsidRPr="00DE632D" w:rsidRDefault="003A7494" w:rsidP="009C0374">
            <w:pPr>
              <w:spacing w:line="100" w:lineRule="atLeast"/>
              <w:ind w:firstLine="0"/>
              <w:rPr>
                <w:sz w:val="21"/>
                <w:szCs w:val="21"/>
              </w:rPr>
            </w:pPr>
          </w:p>
        </w:tc>
      </w:tr>
    </w:tbl>
    <w:p w14:paraId="7914CA7F" w14:textId="77777777" w:rsidR="009F31D5" w:rsidRPr="00DE632D" w:rsidRDefault="009F31D5" w:rsidP="009F31D5">
      <w:pPr>
        <w:jc w:val="center"/>
        <w:rPr>
          <w:b/>
        </w:rPr>
      </w:pPr>
    </w:p>
    <w:p w14:paraId="2DA9586F" w14:textId="77777777" w:rsidR="009F31D5" w:rsidRPr="00DE632D" w:rsidRDefault="009F31D5" w:rsidP="009F31D5">
      <w:pPr>
        <w:jc w:val="center"/>
        <w:rPr>
          <w:b/>
        </w:rPr>
      </w:pPr>
    </w:p>
    <w:p w14:paraId="5C8D9669" w14:textId="77777777" w:rsidR="003A7494" w:rsidRDefault="003A7494" w:rsidP="00B0622B">
      <w:pPr>
        <w:jc w:val="right"/>
        <w:rPr>
          <w:sz w:val="22"/>
          <w:szCs w:val="22"/>
        </w:rPr>
      </w:pPr>
    </w:p>
    <w:p w14:paraId="5136A0BA" w14:textId="77777777" w:rsidR="003A7494" w:rsidRDefault="003A7494" w:rsidP="00B0622B">
      <w:pPr>
        <w:jc w:val="right"/>
        <w:rPr>
          <w:sz w:val="22"/>
          <w:szCs w:val="22"/>
        </w:rPr>
      </w:pPr>
    </w:p>
    <w:p w14:paraId="7EA048F3" w14:textId="77777777" w:rsidR="003A7494" w:rsidRDefault="003A7494" w:rsidP="00B0622B">
      <w:pPr>
        <w:jc w:val="right"/>
        <w:rPr>
          <w:sz w:val="22"/>
          <w:szCs w:val="22"/>
        </w:rPr>
      </w:pPr>
    </w:p>
    <w:p w14:paraId="47F52B47" w14:textId="77777777" w:rsidR="003A7494" w:rsidRDefault="003A7494" w:rsidP="00B0622B">
      <w:pPr>
        <w:jc w:val="right"/>
        <w:rPr>
          <w:sz w:val="22"/>
          <w:szCs w:val="22"/>
        </w:rPr>
      </w:pPr>
    </w:p>
    <w:p w14:paraId="07170665" w14:textId="77777777" w:rsidR="003A7494" w:rsidRDefault="003A7494" w:rsidP="00B0622B">
      <w:pPr>
        <w:jc w:val="right"/>
        <w:rPr>
          <w:sz w:val="22"/>
          <w:szCs w:val="22"/>
        </w:rPr>
      </w:pPr>
    </w:p>
    <w:p w14:paraId="20395A03" w14:textId="77777777" w:rsidR="003A7494" w:rsidRDefault="003A7494" w:rsidP="00B0622B">
      <w:pPr>
        <w:jc w:val="right"/>
        <w:rPr>
          <w:sz w:val="22"/>
          <w:szCs w:val="22"/>
        </w:rPr>
      </w:pPr>
    </w:p>
    <w:p w14:paraId="2E6E542F" w14:textId="77777777" w:rsidR="003A7494" w:rsidRDefault="003A7494" w:rsidP="00B0622B">
      <w:pPr>
        <w:jc w:val="right"/>
        <w:rPr>
          <w:sz w:val="22"/>
          <w:szCs w:val="22"/>
        </w:rPr>
      </w:pPr>
    </w:p>
    <w:p w14:paraId="775EE7C6" w14:textId="77777777" w:rsidR="003A7494" w:rsidRDefault="003A7494" w:rsidP="00B0622B">
      <w:pPr>
        <w:jc w:val="right"/>
        <w:rPr>
          <w:sz w:val="22"/>
          <w:szCs w:val="22"/>
        </w:rPr>
      </w:pPr>
    </w:p>
    <w:p w14:paraId="73119A8C" w14:textId="77777777" w:rsidR="003A7494" w:rsidRDefault="003A7494" w:rsidP="00B0622B">
      <w:pPr>
        <w:jc w:val="right"/>
        <w:rPr>
          <w:sz w:val="22"/>
          <w:szCs w:val="22"/>
        </w:rPr>
      </w:pPr>
    </w:p>
    <w:p w14:paraId="3B141FD7" w14:textId="3417C002" w:rsidR="003A7494" w:rsidRDefault="003A7494" w:rsidP="00B0622B">
      <w:pPr>
        <w:jc w:val="right"/>
        <w:rPr>
          <w:sz w:val="22"/>
          <w:szCs w:val="22"/>
        </w:rPr>
      </w:pPr>
    </w:p>
    <w:p w14:paraId="0E2DCE98" w14:textId="0E5B43BC" w:rsidR="004D6305" w:rsidRDefault="004D6305" w:rsidP="00B0622B">
      <w:pPr>
        <w:jc w:val="right"/>
        <w:rPr>
          <w:sz w:val="22"/>
          <w:szCs w:val="22"/>
        </w:rPr>
      </w:pPr>
    </w:p>
    <w:p w14:paraId="5E4244B5" w14:textId="2F52C38C" w:rsidR="004D6305" w:rsidRDefault="004D6305" w:rsidP="00B0622B">
      <w:pPr>
        <w:jc w:val="right"/>
        <w:rPr>
          <w:sz w:val="22"/>
          <w:szCs w:val="22"/>
        </w:rPr>
      </w:pPr>
    </w:p>
    <w:p w14:paraId="1524AC00" w14:textId="62853C35" w:rsidR="004D6305" w:rsidRDefault="004D6305" w:rsidP="00B0622B">
      <w:pPr>
        <w:jc w:val="right"/>
        <w:rPr>
          <w:sz w:val="22"/>
          <w:szCs w:val="22"/>
        </w:rPr>
      </w:pPr>
    </w:p>
    <w:p w14:paraId="2C63A482" w14:textId="05AACE3F" w:rsidR="00F13C79" w:rsidRDefault="00F13C79" w:rsidP="00B0622B">
      <w:pPr>
        <w:jc w:val="right"/>
        <w:rPr>
          <w:sz w:val="22"/>
          <w:szCs w:val="22"/>
        </w:rPr>
      </w:pPr>
    </w:p>
    <w:p w14:paraId="04B6F126" w14:textId="794E035C" w:rsidR="00F13C79" w:rsidRDefault="00F13C79" w:rsidP="00B0622B">
      <w:pPr>
        <w:jc w:val="right"/>
        <w:rPr>
          <w:sz w:val="22"/>
          <w:szCs w:val="22"/>
        </w:rPr>
      </w:pPr>
    </w:p>
    <w:p w14:paraId="40E3E858" w14:textId="77777777" w:rsidR="00F13C79" w:rsidRDefault="00F13C79" w:rsidP="00B0622B">
      <w:pPr>
        <w:jc w:val="right"/>
        <w:rPr>
          <w:sz w:val="22"/>
          <w:szCs w:val="22"/>
        </w:rPr>
      </w:pPr>
    </w:p>
    <w:p w14:paraId="55092AFA" w14:textId="5BC2AEE8" w:rsidR="004D6305" w:rsidRDefault="004D6305" w:rsidP="00B0622B">
      <w:pPr>
        <w:jc w:val="right"/>
        <w:rPr>
          <w:sz w:val="22"/>
          <w:szCs w:val="22"/>
        </w:rPr>
      </w:pPr>
    </w:p>
    <w:p w14:paraId="56BCDE4F" w14:textId="77777777" w:rsidR="004D6305" w:rsidRDefault="004D6305" w:rsidP="00B0622B">
      <w:pPr>
        <w:jc w:val="right"/>
        <w:rPr>
          <w:sz w:val="22"/>
          <w:szCs w:val="22"/>
        </w:rPr>
      </w:pPr>
    </w:p>
    <w:p w14:paraId="7D0EFCFE" w14:textId="54306E8E" w:rsidR="00363716" w:rsidRPr="00DE632D" w:rsidRDefault="00363716" w:rsidP="00363716">
      <w:pPr>
        <w:ind w:left="7371" w:firstLine="1"/>
        <w:rPr>
          <w:sz w:val="21"/>
          <w:szCs w:val="21"/>
        </w:rPr>
      </w:pPr>
      <w:r w:rsidRPr="00DE632D">
        <w:rPr>
          <w:sz w:val="21"/>
          <w:szCs w:val="21"/>
        </w:rPr>
        <w:lastRenderedPageBreak/>
        <w:t xml:space="preserve">Приложение № </w:t>
      </w:r>
      <w:r w:rsidR="00E0304F">
        <w:rPr>
          <w:sz w:val="21"/>
          <w:szCs w:val="21"/>
        </w:rPr>
        <w:t>3</w:t>
      </w:r>
    </w:p>
    <w:p w14:paraId="430C8C71" w14:textId="77777777" w:rsidR="00363716" w:rsidRDefault="00363716" w:rsidP="00363716">
      <w:pPr>
        <w:jc w:val="left"/>
        <w:rPr>
          <w:sz w:val="21"/>
          <w:szCs w:val="21"/>
        </w:rPr>
      </w:pPr>
      <w:r>
        <w:rPr>
          <w:sz w:val="21"/>
          <w:szCs w:val="21"/>
        </w:rPr>
        <w:t xml:space="preserve">                                                                                                                               </w:t>
      </w:r>
      <w:r w:rsidRPr="00DE632D">
        <w:rPr>
          <w:sz w:val="21"/>
          <w:szCs w:val="21"/>
        </w:rPr>
        <w:t xml:space="preserve">к </w:t>
      </w:r>
      <w:r>
        <w:rPr>
          <w:sz w:val="21"/>
          <w:szCs w:val="21"/>
        </w:rPr>
        <w:t>Т</w:t>
      </w:r>
      <w:r w:rsidRPr="00DE632D">
        <w:rPr>
          <w:sz w:val="21"/>
          <w:szCs w:val="21"/>
        </w:rPr>
        <w:t>ехническому заданию</w:t>
      </w:r>
    </w:p>
    <w:p w14:paraId="5374A1BE" w14:textId="77777777" w:rsidR="00363716" w:rsidRPr="00972541" w:rsidRDefault="00363716" w:rsidP="00363716">
      <w:pPr>
        <w:jc w:val="center"/>
        <w:rPr>
          <w:b/>
          <w:sz w:val="20"/>
          <w:szCs w:val="20"/>
        </w:rPr>
      </w:pPr>
      <w:r w:rsidRPr="00972541">
        <w:rPr>
          <w:b/>
          <w:sz w:val="20"/>
          <w:szCs w:val="20"/>
        </w:rPr>
        <w:t>Заявка</w:t>
      </w:r>
    </w:p>
    <w:p w14:paraId="3C6DD5EF" w14:textId="77777777" w:rsidR="00363716" w:rsidRPr="00972541" w:rsidRDefault="00363716" w:rsidP="00363716">
      <w:pPr>
        <w:jc w:val="center"/>
        <w:rPr>
          <w:sz w:val="20"/>
          <w:szCs w:val="20"/>
        </w:rPr>
      </w:pPr>
      <w:r w:rsidRPr="00972541">
        <w:rPr>
          <w:sz w:val="20"/>
          <w:szCs w:val="20"/>
        </w:rPr>
        <w:t>на предоставление консультационной услуги</w:t>
      </w:r>
    </w:p>
    <w:p w14:paraId="5CB4F87B" w14:textId="77777777" w:rsidR="00363716" w:rsidRPr="00972541" w:rsidRDefault="00363716" w:rsidP="00363716">
      <w:pPr>
        <w:spacing w:line="100" w:lineRule="atLeast"/>
        <w:jc w:val="center"/>
        <w:rPr>
          <w:sz w:val="20"/>
          <w:szCs w:val="20"/>
        </w:rPr>
      </w:pPr>
    </w:p>
    <w:p w14:paraId="25AD6B8A" w14:textId="77777777" w:rsidR="00363716" w:rsidRPr="00972541" w:rsidRDefault="00363716" w:rsidP="00363716">
      <w:pPr>
        <w:pBdr>
          <w:between w:val="single" w:sz="4" w:space="1" w:color="auto"/>
        </w:pBdr>
        <w:tabs>
          <w:tab w:val="left" w:pos="8460"/>
        </w:tabs>
        <w:spacing w:line="100" w:lineRule="atLeast"/>
        <w:rPr>
          <w:b/>
          <w:sz w:val="20"/>
          <w:szCs w:val="20"/>
        </w:rPr>
      </w:pPr>
      <w:r w:rsidRPr="00972541">
        <w:rPr>
          <w:b/>
          <w:sz w:val="20"/>
          <w:szCs w:val="20"/>
        </w:rPr>
        <w:t xml:space="preserve">Заявитель: </w:t>
      </w:r>
    </w:p>
    <w:p w14:paraId="09035358" w14:textId="77777777" w:rsidR="00363716" w:rsidRPr="00972541" w:rsidRDefault="00363716" w:rsidP="00363716">
      <w:pPr>
        <w:pBdr>
          <w:between w:val="single" w:sz="4" w:space="1" w:color="auto"/>
        </w:pBdr>
        <w:spacing w:line="100" w:lineRule="atLeast"/>
        <w:jc w:val="center"/>
        <w:rPr>
          <w:sz w:val="20"/>
          <w:szCs w:val="20"/>
          <w:vertAlign w:val="superscript"/>
        </w:rPr>
      </w:pPr>
      <w:r w:rsidRPr="00972541">
        <w:rPr>
          <w:sz w:val="20"/>
          <w:szCs w:val="20"/>
          <w:vertAlign w:val="superscript"/>
        </w:rPr>
        <w:t>(полное наименование и организационно-правовая форма юридического лица/ Ф.И.О. индивидуального предпринимателя)</w:t>
      </w:r>
    </w:p>
    <w:p w14:paraId="5FA11203" w14:textId="77777777" w:rsidR="00363716" w:rsidRPr="00972541" w:rsidRDefault="00363716" w:rsidP="00363716">
      <w:pPr>
        <w:pBdr>
          <w:between w:val="single" w:sz="4" w:space="1" w:color="auto"/>
        </w:pBdr>
        <w:spacing w:line="100" w:lineRule="atLeast"/>
        <w:rPr>
          <w:b/>
          <w:sz w:val="20"/>
          <w:szCs w:val="20"/>
        </w:rPr>
      </w:pPr>
      <w:r w:rsidRPr="00972541">
        <w:rPr>
          <w:b/>
          <w:sz w:val="20"/>
          <w:szCs w:val="20"/>
        </w:rPr>
        <w:t>ИНН                                                              ОКВЭД</w:t>
      </w:r>
    </w:p>
    <w:p w14:paraId="413CDC06" w14:textId="77777777" w:rsidR="00363716" w:rsidRPr="00972541" w:rsidRDefault="00363716" w:rsidP="00363716">
      <w:pPr>
        <w:pBdr>
          <w:between w:val="single" w:sz="4" w:space="1" w:color="auto"/>
        </w:pBdr>
        <w:spacing w:line="100" w:lineRule="atLeast"/>
        <w:rPr>
          <w:b/>
          <w:sz w:val="20"/>
          <w:szCs w:val="20"/>
        </w:rPr>
      </w:pPr>
      <w:r w:rsidRPr="00972541">
        <w:rPr>
          <w:b/>
          <w:sz w:val="20"/>
          <w:szCs w:val="20"/>
        </w:rPr>
        <w:t xml:space="preserve">Контактное лицо (ФИО): </w:t>
      </w:r>
    </w:p>
    <w:p w14:paraId="56D1B156" w14:textId="77777777" w:rsidR="00363716" w:rsidRPr="00972541" w:rsidRDefault="00363716" w:rsidP="00363716">
      <w:pPr>
        <w:pBdr>
          <w:between w:val="single" w:sz="4" w:space="1" w:color="auto"/>
        </w:pBdr>
        <w:spacing w:line="100" w:lineRule="atLeast"/>
        <w:rPr>
          <w:b/>
          <w:sz w:val="20"/>
          <w:szCs w:val="20"/>
        </w:rPr>
      </w:pPr>
      <w:r w:rsidRPr="00972541">
        <w:rPr>
          <w:b/>
          <w:sz w:val="20"/>
          <w:szCs w:val="20"/>
        </w:rPr>
        <w:t>Контактный</w:t>
      </w:r>
      <w:r>
        <w:rPr>
          <w:b/>
          <w:sz w:val="20"/>
          <w:szCs w:val="20"/>
        </w:rPr>
        <w:t xml:space="preserve"> </w:t>
      </w:r>
      <w:r w:rsidRPr="00972541">
        <w:rPr>
          <w:b/>
          <w:sz w:val="20"/>
          <w:szCs w:val="20"/>
        </w:rPr>
        <w:t>телефон: _______________________</w:t>
      </w:r>
      <w:r>
        <w:rPr>
          <w:b/>
          <w:sz w:val="20"/>
          <w:szCs w:val="20"/>
        </w:rPr>
        <w:t xml:space="preserve"> </w:t>
      </w:r>
      <w:r w:rsidRPr="00972541">
        <w:rPr>
          <w:b/>
          <w:sz w:val="20"/>
          <w:szCs w:val="20"/>
        </w:rPr>
        <w:t>Е-</w:t>
      </w:r>
      <w:r w:rsidRPr="00972541">
        <w:rPr>
          <w:b/>
          <w:sz w:val="20"/>
          <w:szCs w:val="20"/>
          <w:lang w:val="en-US"/>
        </w:rPr>
        <w:t>mail</w:t>
      </w:r>
      <w:r w:rsidRPr="00972541">
        <w:rPr>
          <w:b/>
          <w:sz w:val="20"/>
          <w:szCs w:val="20"/>
        </w:rPr>
        <w:t>: _____________________</w:t>
      </w:r>
    </w:p>
    <w:p w14:paraId="458D244E" w14:textId="77777777" w:rsidR="00363716" w:rsidRPr="00972541" w:rsidRDefault="00363716" w:rsidP="00363716">
      <w:pPr>
        <w:pStyle w:val="af2"/>
        <w:rPr>
          <w:i/>
          <w:iCs/>
          <w:color w:val="333333"/>
          <w:sz w:val="20"/>
          <w:szCs w:val="20"/>
        </w:rPr>
      </w:pPr>
      <w:r w:rsidRPr="00972541">
        <w:rPr>
          <w:b/>
          <w:sz w:val="20"/>
          <w:szCs w:val="20"/>
        </w:rPr>
        <w:t xml:space="preserve">Текст вопроса: </w:t>
      </w:r>
      <w:r w:rsidRPr="00972541">
        <w:rPr>
          <w:rStyle w:val="1c"/>
          <w:i/>
          <w:iCs/>
          <w:color w:val="333333"/>
          <w:sz w:val="20"/>
          <w:szCs w:val="20"/>
        </w:rPr>
        <w:t>Процедура получения льготных услуг через «Центр Инжиниринга Волгоградской области»</w:t>
      </w:r>
    </w:p>
    <w:p w14:paraId="4589ADE9" w14:textId="72EC5C6A" w:rsidR="00986F55" w:rsidRPr="00986F55" w:rsidRDefault="00363716" w:rsidP="00986F55">
      <w:pPr>
        <w:pStyle w:val="af2"/>
        <w:rPr>
          <w:color w:val="333333"/>
          <w:sz w:val="20"/>
          <w:szCs w:val="20"/>
        </w:rPr>
      </w:pPr>
      <w:r w:rsidRPr="00972541">
        <w:rPr>
          <w:rStyle w:val="1c"/>
          <w:iCs/>
          <w:sz w:val="20"/>
          <w:szCs w:val="20"/>
        </w:rPr>
        <w:t>Консультация по вопросу:</w:t>
      </w:r>
      <w:r w:rsidR="00986F55">
        <w:rPr>
          <w:rStyle w:val="1c"/>
          <w:iCs/>
          <w:sz w:val="20"/>
          <w:szCs w:val="20"/>
        </w:rPr>
        <w:t xml:space="preserve"> </w:t>
      </w:r>
      <w:r w:rsidR="00986F55" w:rsidRPr="00986F55">
        <w:rPr>
          <w:rStyle w:val="1c"/>
          <w:iCs/>
          <w:sz w:val="18"/>
          <w:szCs w:val="18"/>
        </w:rPr>
        <w:t>А</w:t>
      </w:r>
      <w:r w:rsidR="00986F55" w:rsidRPr="00986F55">
        <w:rPr>
          <w:rStyle w:val="1c"/>
          <w:iCs/>
          <w:sz w:val="18"/>
          <w:szCs w:val="18"/>
        </w:rPr>
        <w:t>нализ потенциала малых и средних предприятий</w:t>
      </w:r>
      <w:r w:rsidR="00986F55">
        <w:rPr>
          <w:rStyle w:val="1c"/>
          <w:iCs/>
          <w:sz w:val="18"/>
          <w:szCs w:val="18"/>
        </w:rPr>
        <w:t>.</w:t>
      </w:r>
    </w:p>
    <w:p w14:paraId="4DE1A02E" w14:textId="2F7E7FF3" w:rsidR="00986F55" w:rsidRPr="00EB6079" w:rsidRDefault="00986F55" w:rsidP="00986F55">
      <w:pPr>
        <w:tabs>
          <w:tab w:val="center" w:pos="4677"/>
          <w:tab w:val="right" w:pos="9355"/>
        </w:tabs>
        <w:rPr>
          <w:iCs/>
          <w:sz w:val="18"/>
          <w:szCs w:val="18"/>
        </w:rPr>
      </w:pPr>
      <w:r w:rsidRPr="00EB6079">
        <w:rPr>
          <w:iCs/>
          <w:sz w:val="18"/>
          <w:szCs w:val="18"/>
        </w:rPr>
        <w:t>На базе ГАУ ВО «Мой бизнес» действуют четыре центра</w:t>
      </w:r>
      <w:r>
        <w:rPr>
          <w:iCs/>
          <w:sz w:val="18"/>
          <w:szCs w:val="18"/>
        </w:rPr>
        <w:t>:</w:t>
      </w:r>
    </w:p>
    <w:p w14:paraId="63CAEB10" w14:textId="77777777" w:rsidR="00986F55" w:rsidRPr="00EB6079" w:rsidRDefault="00986F55" w:rsidP="00986F55">
      <w:pPr>
        <w:pStyle w:val="af"/>
        <w:numPr>
          <w:ilvl w:val="0"/>
          <w:numId w:val="43"/>
        </w:numPr>
        <w:tabs>
          <w:tab w:val="left" w:pos="993"/>
        </w:tabs>
        <w:ind w:left="0" w:firstLine="709"/>
        <w:contextualSpacing/>
        <w:jc w:val="both"/>
        <w:rPr>
          <w:sz w:val="18"/>
          <w:szCs w:val="18"/>
        </w:rPr>
      </w:pPr>
      <w:r w:rsidRPr="00EB6079">
        <w:rPr>
          <w:b/>
          <w:bCs/>
          <w:sz w:val="18"/>
          <w:szCs w:val="18"/>
        </w:rPr>
        <w:t>Центр Инжиниринга</w:t>
      </w:r>
      <w:r w:rsidRPr="00EB6079">
        <w:rPr>
          <w:sz w:val="18"/>
          <w:szCs w:val="18"/>
        </w:rPr>
        <w:t xml:space="preserve"> оказывает широкий спектр услуг для субъектов малого и среднего предпринимательства региона на частично платной основе</w:t>
      </w:r>
      <w:r w:rsidRPr="00EB6079">
        <w:rPr>
          <w:b/>
          <w:sz w:val="18"/>
          <w:szCs w:val="18"/>
        </w:rPr>
        <w:t>.</w:t>
      </w:r>
    </w:p>
    <w:p w14:paraId="7AA8A34B" w14:textId="77777777" w:rsidR="00986F55" w:rsidRPr="00EB6079" w:rsidRDefault="00986F55" w:rsidP="00986F55">
      <w:pPr>
        <w:rPr>
          <w:sz w:val="18"/>
          <w:szCs w:val="18"/>
        </w:rPr>
      </w:pPr>
      <w:r w:rsidRPr="00EB6079">
        <w:rPr>
          <w:sz w:val="18"/>
          <w:szCs w:val="18"/>
        </w:rPr>
        <w:t>Размер софинансирования со стороны субъекта малого и среднего предпринимательства на оказание комплексных услуг субъектам МСП в рамках федерального проекта «Вовлечение» установлен в следующих размерах:</w:t>
      </w:r>
    </w:p>
    <w:p w14:paraId="328D7653" w14:textId="77777777" w:rsidR="00986F55" w:rsidRPr="00F456E8" w:rsidRDefault="00986F55" w:rsidP="00986F55">
      <w:pPr>
        <w:numPr>
          <w:ilvl w:val="0"/>
          <w:numId w:val="41"/>
        </w:numPr>
        <w:suppressAutoHyphens/>
        <w:ind w:left="993" w:hanging="284"/>
        <w:rPr>
          <w:sz w:val="18"/>
          <w:szCs w:val="18"/>
          <w:u w:val="single"/>
          <w:lang w:eastAsia="zh-CN"/>
        </w:rPr>
      </w:pPr>
      <w:r w:rsidRPr="00F456E8">
        <w:rPr>
          <w:sz w:val="18"/>
          <w:szCs w:val="18"/>
          <w:u w:val="single"/>
          <w:lang w:eastAsia="zh-CN"/>
        </w:rPr>
        <w:t>Не менее 10% от стоимости предоставления государственных услуг:</w:t>
      </w:r>
    </w:p>
    <w:p w14:paraId="78010E37" w14:textId="77777777" w:rsidR="00986F55" w:rsidRPr="00EB6079" w:rsidRDefault="00986F55" w:rsidP="00986F55">
      <w:pPr>
        <w:rPr>
          <w:sz w:val="18"/>
          <w:szCs w:val="18"/>
        </w:rPr>
      </w:pPr>
      <w:r w:rsidRPr="00EB6079">
        <w:rPr>
          <w:sz w:val="18"/>
          <w:szCs w:val="18"/>
        </w:rPr>
        <w:t>- проведение экспресс-оценки индекса технологической готовности;</w:t>
      </w:r>
    </w:p>
    <w:p w14:paraId="5B8B396F" w14:textId="77777777" w:rsidR="00986F55" w:rsidRPr="00EB6079" w:rsidRDefault="00986F55" w:rsidP="00986F55">
      <w:pPr>
        <w:rPr>
          <w:sz w:val="18"/>
          <w:szCs w:val="18"/>
        </w:rPr>
      </w:pPr>
      <w:r w:rsidRPr="00EB6079">
        <w:rPr>
          <w:sz w:val="18"/>
          <w:szCs w:val="18"/>
        </w:rPr>
        <w:t xml:space="preserve">- анализ потенциала МСП (антикризисный консалтинг), выявление текущих потребностей и проблем предприятий, влияющих на их конкурентоспособность; </w:t>
      </w:r>
    </w:p>
    <w:p w14:paraId="07272F12" w14:textId="77777777" w:rsidR="00986F55" w:rsidRPr="00EB6079" w:rsidRDefault="00986F55" w:rsidP="00986F55">
      <w:pPr>
        <w:rPr>
          <w:sz w:val="18"/>
          <w:szCs w:val="18"/>
        </w:rPr>
      </w:pPr>
      <w:r w:rsidRPr="00EB6079">
        <w:rPr>
          <w:sz w:val="18"/>
          <w:szCs w:val="18"/>
        </w:rPr>
        <w:t xml:space="preserve">- проведение финансового или управленческого аудита на предприятиях МСП (комплексный кадровый аудит/ финансовый инициативный аудит/ управленческий аудит); </w:t>
      </w:r>
    </w:p>
    <w:p w14:paraId="05456D8E" w14:textId="77777777" w:rsidR="00986F55" w:rsidRPr="00EB6079" w:rsidRDefault="00986F55" w:rsidP="00986F55">
      <w:pPr>
        <w:rPr>
          <w:sz w:val="18"/>
          <w:szCs w:val="18"/>
        </w:rPr>
      </w:pPr>
      <w:r w:rsidRPr="00EB6079">
        <w:rPr>
          <w:sz w:val="18"/>
          <w:szCs w:val="18"/>
        </w:rPr>
        <w:t>- проведение технологического/ экологического / энергетического аудита на предприятиях МСП;</w:t>
      </w:r>
    </w:p>
    <w:p w14:paraId="538893E9" w14:textId="77777777" w:rsidR="00986F55" w:rsidRPr="00EB6079" w:rsidRDefault="00986F55" w:rsidP="00986F55">
      <w:pPr>
        <w:rPr>
          <w:sz w:val="18"/>
          <w:szCs w:val="18"/>
        </w:rPr>
      </w:pPr>
      <w:r w:rsidRPr="00EB6079">
        <w:rPr>
          <w:sz w:val="18"/>
          <w:szCs w:val="18"/>
        </w:rPr>
        <w:t>- разработка инвестиционных проектов развития МСП;</w:t>
      </w:r>
    </w:p>
    <w:p w14:paraId="399F3BBE" w14:textId="77777777" w:rsidR="00986F55" w:rsidRPr="00EB6079" w:rsidRDefault="00986F55" w:rsidP="00986F55">
      <w:pPr>
        <w:rPr>
          <w:sz w:val="18"/>
          <w:szCs w:val="18"/>
        </w:rPr>
      </w:pPr>
      <w:r w:rsidRPr="00EB6079">
        <w:rPr>
          <w:sz w:val="18"/>
          <w:szCs w:val="18"/>
        </w:rPr>
        <w:t xml:space="preserve">- проектно-конструкторские разработки по модернизации производственных предприятий; </w:t>
      </w:r>
    </w:p>
    <w:p w14:paraId="2CC3C9A8" w14:textId="77777777" w:rsidR="00986F55" w:rsidRPr="00EB6079" w:rsidRDefault="00986F55" w:rsidP="00986F55">
      <w:pPr>
        <w:rPr>
          <w:sz w:val="18"/>
          <w:szCs w:val="18"/>
        </w:rPr>
      </w:pPr>
      <w:r w:rsidRPr="00EB6079">
        <w:rPr>
          <w:sz w:val="18"/>
          <w:szCs w:val="18"/>
        </w:rPr>
        <w:t>- составление бизнес-планов / ТЭО / инвестиционных меморандумов для инвестиционных проектов предприятий;</w:t>
      </w:r>
    </w:p>
    <w:p w14:paraId="6E1BFF81" w14:textId="77777777" w:rsidR="00986F55" w:rsidRPr="00EB6079" w:rsidRDefault="00986F55" w:rsidP="00986F55">
      <w:pPr>
        <w:rPr>
          <w:sz w:val="18"/>
          <w:szCs w:val="18"/>
        </w:rPr>
      </w:pPr>
      <w:r w:rsidRPr="00EB6079">
        <w:rPr>
          <w:sz w:val="18"/>
          <w:szCs w:val="18"/>
        </w:rPr>
        <w:t>- оценка потенциала импортозамещения.</w:t>
      </w:r>
    </w:p>
    <w:p w14:paraId="4325F106" w14:textId="77777777" w:rsidR="00986F55" w:rsidRPr="00F456E8" w:rsidRDefault="00986F55" w:rsidP="00986F55">
      <w:pPr>
        <w:numPr>
          <w:ilvl w:val="0"/>
          <w:numId w:val="42"/>
        </w:numPr>
        <w:tabs>
          <w:tab w:val="left" w:pos="993"/>
        </w:tabs>
        <w:suppressAutoHyphens/>
        <w:ind w:left="1418" w:hanging="720"/>
        <w:rPr>
          <w:sz w:val="18"/>
          <w:szCs w:val="18"/>
          <w:u w:val="single"/>
          <w:lang w:eastAsia="zh-CN"/>
        </w:rPr>
      </w:pPr>
      <w:r w:rsidRPr="00F456E8">
        <w:rPr>
          <w:sz w:val="18"/>
          <w:szCs w:val="18"/>
          <w:u w:val="single"/>
          <w:lang w:eastAsia="zh-CN"/>
        </w:rPr>
        <w:t>Не менее 30% от стоимости предоставления государственных услуг:</w:t>
      </w:r>
    </w:p>
    <w:p w14:paraId="219C4215" w14:textId="77777777" w:rsidR="00986F55" w:rsidRPr="00EB6079" w:rsidRDefault="00986F55" w:rsidP="00986F55">
      <w:pPr>
        <w:rPr>
          <w:sz w:val="18"/>
          <w:szCs w:val="18"/>
        </w:rPr>
      </w:pPr>
      <w:r w:rsidRPr="00EB6079">
        <w:rPr>
          <w:sz w:val="18"/>
          <w:szCs w:val="18"/>
        </w:rPr>
        <w:t>- 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 (маркетинговое исследование рынка продукции/ разработка фирменного стиля и графического решения);</w:t>
      </w:r>
    </w:p>
    <w:p w14:paraId="029FDD60" w14:textId="77777777" w:rsidR="00986F55" w:rsidRPr="00EB6079" w:rsidRDefault="00986F55" w:rsidP="00986F55">
      <w:pPr>
        <w:rPr>
          <w:sz w:val="18"/>
          <w:szCs w:val="18"/>
        </w:rPr>
      </w:pPr>
      <w:r w:rsidRPr="00EB6079">
        <w:rPr>
          <w:sz w:val="18"/>
          <w:szCs w:val="18"/>
        </w:rPr>
        <w:t>- 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 товаров, работ, услуг;</w:t>
      </w:r>
    </w:p>
    <w:p w14:paraId="49FC52C3" w14:textId="77777777" w:rsidR="00986F55" w:rsidRPr="00EB6079" w:rsidRDefault="00986F55" w:rsidP="00986F55">
      <w:pPr>
        <w:rPr>
          <w:sz w:val="18"/>
          <w:szCs w:val="18"/>
        </w:rPr>
      </w:pPr>
      <w:r w:rsidRPr="00EB6079">
        <w:rPr>
          <w:sz w:val="18"/>
          <w:szCs w:val="18"/>
        </w:rPr>
        <w:t>- разработка технических решений в вопросах организации технического управления производством (снижение себестоимости производственных проектов/ оптимизация технологических процессов/ повышение производительности труда; техническое управление производством/ проектное управление/ консалтинг в области развития производства);</w:t>
      </w:r>
    </w:p>
    <w:p w14:paraId="6FFFE718" w14:textId="77777777" w:rsidR="00986F55" w:rsidRPr="00EB6079" w:rsidRDefault="00986F55" w:rsidP="00986F55">
      <w:pPr>
        <w:rPr>
          <w:sz w:val="18"/>
          <w:szCs w:val="18"/>
        </w:rPr>
      </w:pPr>
      <w:r w:rsidRPr="00EB6079">
        <w:rPr>
          <w:sz w:val="18"/>
          <w:szCs w:val="18"/>
        </w:rPr>
        <w:t>- Экспертное сопровождение рекомендаций по результатам проведенных технических аудитов, реализации программ развития и модернизации, инвестиционных проектов, программ коммерциализации, импортозамещения, реализации антикризисных мероприятий, мероприятий по повышению производительности труда и цифровизации производства.</w:t>
      </w:r>
    </w:p>
    <w:p w14:paraId="475175E9" w14:textId="77777777" w:rsidR="00986F55" w:rsidRPr="00F456E8" w:rsidRDefault="00986F55" w:rsidP="00986F55">
      <w:pPr>
        <w:numPr>
          <w:ilvl w:val="0"/>
          <w:numId w:val="42"/>
        </w:numPr>
        <w:tabs>
          <w:tab w:val="left" w:pos="993"/>
        </w:tabs>
        <w:suppressAutoHyphens/>
        <w:ind w:hanging="720"/>
        <w:rPr>
          <w:sz w:val="18"/>
          <w:szCs w:val="18"/>
          <w:u w:val="single"/>
          <w:lang w:eastAsia="zh-CN"/>
        </w:rPr>
      </w:pPr>
      <w:r w:rsidRPr="00F456E8">
        <w:rPr>
          <w:sz w:val="18"/>
          <w:szCs w:val="18"/>
          <w:u w:val="single"/>
          <w:lang w:eastAsia="zh-CN"/>
        </w:rPr>
        <w:t>Не менее 40% от стоимости предоставления государственных услуг:</w:t>
      </w:r>
    </w:p>
    <w:p w14:paraId="1B253E98" w14:textId="77777777" w:rsidR="00986F55" w:rsidRPr="00EB6079" w:rsidRDefault="00986F55" w:rsidP="00986F55">
      <w:pPr>
        <w:rPr>
          <w:sz w:val="18"/>
          <w:szCs w:val="18"/>
        </w:rPr>
      </w:pPr>
      <w:r w:rsidRPr="00EB6079">
        <w:rPr>
          <w:sz w:val="18"/>
          <w:szCs w:val="18"/>
        </w:rPr>
        <w:t>- проведение специальной оценки условий труда на предприятии;</w:t>
      </w:r>
    </w:p>
    <w:p w14:paraId="7EDF039D" w14:textId="77777777" w:rsidR="00986F55" w:rsidRPr="00EB6079" w:rsidRDefault="00986F55" w:rsidP="00986F55">
      <w:pPr>
        <w:rPr>
          <w:sz w:val="18"/>
          <w:szCs w:val="18"/>
        </w:rPr>
      </w:pPr>
      <w:r w:rsidRPr="00EB6079">
        <w:rPr>
          <w:sz w:val="18"/>
          <w:szCs w:val="18"/>
        </w:rPr>
        <w:t>- содействие в проведении сертификации, декларировании, аттестации;</w:t>
      </w:r>
    </w:p>
    <w:p w14:paraId="4C9A994B" w14:textId="77777777" w:rsidR="00986F55" w:rsidRPr="00EB6079" w:rsidRDefault="00986F55" w:rsidP="00986F55">
      <w:pPr>
        <w:rPr>
          <w:sz w:val="18"/>
          <w:szCs w:val="18"/>
        </w:rPr>
      </w:pPr>
      <w:r w:rsidRPr="00EB6079">
        <w:rPr>
          <w:sz w:val="18"/>
          <w:szCs w:val="18"/>
        </w:rPr>
        <w:t>- проведение исследований, испытаний, оценок соответствия (подбор индексов МПК или МКТУ/предварительный поиск по товарным знакам или изобретениям/технические условия/протоколы испытаний/обоснование безопасности/паспорт изделия/руководство по эксплуатации/паспорт безопасности/иная техническая документация);</w:t>
      </w:r>
    </w:p>
    <w:p w14:paraId="61F7A471" w14:textId="77777777" w:rsidR="00986F55" w:rsidRPr="00EB6079" w:rsidRDefault="00986F55" w:rsidP="00986F55">
      <w:pPr>
        <w:rPr>
          <w:sz w:val="18"/>
          <w:szCs w:val="18"/>
        </w:rPr>
      </w:pPr>
      <w:r w:rsidRPr="00EB6079">
        <w:rPr>
          <w:sz w:val="18"/>
          <w:szCs w:val="18"/>
        </w:rPr>
        <w:t>- проектно-конструкторские разработки по модернизации производственных предприятий;</w:t>
      </w:r>
    </w:p>
    <w:p w14:paraId="746C66DA" w14:textId="77777777" w:rsidR="00986F55" w:rsidRPr="00EB6079" w:rsidRDefault="00986F55" w:rsidP="00986F55">
      <w:pPr>
        <w:rPr>
          <w:sz w:val="18"/>
          <w:szCs w:val="18"/>
        </w:rPr>
      </w:pPr>
      <w:r w:rsidRPr="00EB6079">
        <w:rPr>
          <w:sz w:val="18"/>
          <w:szCs w:val="18"/>
        </w:rPr>
        <w:t>- разработка технических решений по внедрению цифровизации производственных процессов (предоставление инжиниринговых цифровых технологий (программный продукт); внедрение систем информационного обеспечения производственной деятельности);</w:t>
      </w:r>
    </w:p>
    <w:p w14:paraId="7DB2B74C" w14:textId="77777777" w:rsidR="00986F55" w:rsidRPr="00EB6079" w:rsidRDefault="00986F55" w:rsidP="00986F55">
      <w:pPr>
        <w:rPr>
          <w:sz w:val="18"/>
          <w:szCs w:val="18"/>
        </w:rPr>
      </w:pPr>
      <w:r w:rsidRPr="00EB6079">
        <w:rPr>
          <w:sz w:val="18"/>
          <w:szCs w:val="18"/>
        </w:rPr>
        <w:t>- услуги по разработке нормативной документации в области экологии и энергетики для товаропроизводителей региона;</w:t>
      </w:r>
    </w:p>
    <w:p w14:paraId="4C2ED36C" w14:textId="77777777" w:rsidR="00986F55" w:rsidRPr="00EB6079" w:rsidRDefault="00986F55" w:rsidP="00986F55">
      <w:pPr>
        <w:rPr>
          <w:sz w:val="18"/>
          <w:szCs w:val="18"/>
        </w:rPr>
      </w:pPr>
      <w:r w:rsidRPr="00EB6079">
        <w:rPr>
          <w:sz w:val="18"/>
          <w:szCs w:val="18"/>
        </w:rPr>
        <w:t>- инженерно-консультационные, научно-исследовательские услуги по разработке технологических процессов/ технологий/ оборудования производства/промышленных изделий;</w:t>
      </w:r>
    </w:p>
    <w:p w14:paraId="3B71B6F8" w14:textId="77777777" w:rsidR="00986F55" w:rsidRPr="00EB6079" w:rsidRDefault="00986F55" w:rsidP="00986F55">
      <w:pPr>
        <w:rPr>
          <w:sz w:val="18"/>
          <w:szCs w:val="18"/>
        </w:rPr>
      </w:pPr>
      <w:r w:rsidRPr="00EB6079">
        <w:rPr>
          <w:sz w:val="18"/>
          <w:szCs w:val="18"/>
        </w:rPr>
        <w:t>- проектно-конструкторские, расчётно-аналитические услуги для товаропроизводителей региона.</w:t>
      </w:r>
    </w:p>
    <w:p w14:paraId="14850EAE" w14:textId="77777777" w:rsidR="00986F55" w:rsidRPr="00EB6079" w:rsidRDefault="00986F55" w:rsidP="00986F55">
      <w:pPr>
        <w:rPr>
          <w:sz w:val="18"/>
          <w:szCs w:val="18"/>
        </w:rPr>
      </w:pPr>
      <w:r w:rsidRPr="00EB6079">
        <w:rPr>
          <w:sz w:val="18"/>
          <w:szCs w:val="18"/>
        </w:rPr>
        <w:t>Размер софинансирования со стороны субъекта малого и среднего предпринимательства на оказание комплексных услуг субъектам МСП в рамках федерального проекта «Акселерация субъектов МСП» установлен в следующих размерах:</w:t>
      </w:r>
    </w:p>
    <w:p w14:paraId="4F90E0BB" w14:textId="77777777" w:rsidR="00986F55" w:rsidRPr="00F456E8" w:rsidRDefault="00986F55" w:rsidP="00986F55">
      <w:pPr>
        <w:numPr>
          <w:ilvl w:val="0"/>
          <w:numId w:val="42"/>
        </w:numPr>
        <w:tabs>
          <w:tab w:val="left" w:pos="993"/>
        </w:tabs>
        <w:suppressAutoHyphens/>
        <w:ind w:hanging="720"/>
        <w:rPr>
          <w:sz w:val="18"/>
          <w:szCs w:val="18"/>
          <w:u w:val="single"/>
          <w:lang w:eastAsia="zh-CN"/>
        </w:rPr>
      </w:pPr>
      <w:r w:rsidRPr="00F456E8">
        <w:rPr>
          <w:sz w:val="18"/>
          <w:szCs w:val="18"/>
          <w:u w:val="single"/>
          <w:lang w:eastAsia="zh-CN"/>
        </w:rPr>
        <w:t>Не менее 10% от стоимости предоставления государственных услуг:</w:t>
      </w:r>
    </w:p>
    <w:p w14:paraId="040A56A1" w14:textId="77777777" w:rsidR="00986F55" w:rsidRPr="00EB6079" w:rsidRDefault="00986F55" w:rsidP="00986F55">
      <w:pPr>
        <w:rPr>
          <w:sz w:val="18"/>
          <w:szCs w:val="18"/>
        </w:rPr>
      </w:pPr>
      <w:r w:rsidRPr="00EB6079">
        <w:rPr>
          <w:sz w:val="18"/>
          <w:szCs w:val="18"/>
        </w:rPr>
        <w:t>- анализ потенциала малых и средних предприятий, выявление текущих потребностей и проблем предприятий, влияющих на их конкурентоспособность / Проведение экспресс-оценки индекса технологической готовности;</w:t>
      </w:r>
    </w:p>
    <w:p w14:paraId="1BAA1929" w14:textId="77777777" w:rsidR="00986F55" w:rsidRPr="00EB6079" w:rsidRDefault="00986F55" w:rsidP="00986F55">
      <w:pPr>
        <w:rPr>
          <w:sz w:val="18"/>
          <w:szCs w:val="18"/>
        </w:rPr>
      </w:pPr>
      <w:r w:rsidRPr="00EB6079">
        <w:rPr>
          <w:sz w:val="18"/>
          <w:szCs w:val="18"/>
        </w:rPr>
        <w:t>- оценка потенциала импортозамещения / Маркетинговое исследование рынка региона РФ или страны ЕАЭС, рекомендованной по итогам оценки потенциала импортозамещения;</w:t>
      </w:r>
    </w:p>
    <w:p w14:paraId="6793F5FC" w14:textId="77777777" w:rsidR="00986F55" w:rsidRPr="00EB6079" w:rsidRDefault="00986F55" w:rsidP="00986F55">
      <w:pPr>
        <w:rPr>
          <w:sz w:val="18"/>
          <w:szCs w:val="18"/>
        </w:rPr>
      </w:pPr>
      <w:r w:rsidRPr="00EB6079">
        <w:rPr>
          <w:sz w:val="18"/>
          <w:szCs w:val="18"/>
        </w:rPr>
        <w:t>- консультация по вопросам регистрации прав на результаты интеллектуальной деятельности / Проведение предварительного поиска по товарным знакам и изобретениям;</w:t>
      </w:r>
    </w:p>
    <w:p w14:paraId="3250B850" w14:textId="77777777" w:rsidR="00986F55" w:rsidRPr="00EB6079" w:rsidRDefault="00986F55" w:rsidP="00986F55">
      <w:pPr>
        <w:rPr>
          <w:sz w:val="18"/>
          <w:szCs w:val="18"/>
        </w:rPr>
      </w:pPr>
      <w:r w:rsidRPr="00EB6079">
        <w:rPr>
          <w:sz w:val="18"/>
          <w:szCs w:val="18"/>
        </w:rPr>
        <w:t>- разработка программы повышения производительности труда / Экспертное сопровождение рекомендаций по повышению производительности труда;</w:t>
      </w:r>
    </w:p>
    <w:p w14:paraId="5DBBA0E3" w14:textId="77777777" w:rsidR="00986F55" w:rsidRPr="00EB6079" w:rsidRDefault="00986F55" w:rsidP="00986F55">
      <w:pPr>
        <w:rPr>
          <w:sz w:val="18"/>
          <w:szCs w:val="18"/>
        </w:rPr>
      </w:pPr>
      <w:r w:rsidRPr="00EB6079">
        <w:rPr>
          <w:sz w:val="18"/>
          <w:szCs w:val="18"/>
        </w:rPr>
        <w:t>- разработка программ модернизации / развития / технического перевооружения / Проектно-конструкторские разработки по модернизации производственных предприятий / Разработка инвестиционных проектов развития МСП;</w:t>
      </w:r>
    </w:p>
    <w:p w14:paraId="02181DC7" w14:textId="77777777" w:rsidR="00986F55" w:rsidRPr="00EB6079" w:rsidRDefault="00986F55" w:rsidP="00986F55">
      <w:pPr>
        <w:rPr>
          <w:sz w:val="18"/>
          <w:szCs w:val="18"/>
        </w:rPr>
      </w:pPr>
      <w:r w:rsidRPr="00EB6079">
        <w:rPr>
          <w:sz w:val="18"/>
          <w:szCs w:val="18"/>
        </w:rPr>
        <w:t>- экспресс анализ рыночной ситуации;</w:t>
      </w:r>
    </w:p>
    <w:p w14:paraId="723B11B0" w14:textId="77777777" w:rsidR="00986F55" w:rsidRPr="00EB6079" w:rsidRDefault="00986F55" w:rsidP="00986F55">
      <w:pPr>
        <w:rPr>
          <w:sz w:val="18"/>
          <w:szCs w:val="18"/>
        </w:rPr>
      </w:pPr>
      <w:r w:rsidRPr="00EB6079">
        <w:rPr>
          <w:sz w:val="18"/>
          <w:szCs w:val="18"/>
        </w:rPr>
        <w:t>- экспресс-оценка номенклатуры импортных поставок в РФ продукции, аналогичной продукции субъекта МСП;</w:t>
      </w:r>
    </w:p>
    <w:p w14:paraId="5F228832" w14:textId="77777777" w:rsidR="00986F55" w:rsidRPr="00EB6079" w:rsidRDefault="00986F55" w:rsidP="00986F55">
      <w:pPr>
        <w:rPr>
          <w:sz w:val="18"/>
          <w:szCs w:val="18"/>
        </w:rPr>
      </w:pPr>
      <w:r w:rsidRPr="00EB6079">
        <w:rPr>
          <w:sz w:val="18"/>
          <w:szCs w:val="18"/>
        </w:rPr>
        <w:t>- экспресс-аудит актуальности ценностных предложений (HR-бренд) или экспресс-аудит актуальности ценностных предложений (бренд для покупателя);</w:t>
      </w:r>
    </w:p>
    <w:p w14:paraId="4ACFCF4A" w14:textId="77777777" w:rsidR="00986F55" w:rsidRPr="00EB6079" w:rsidRDefault="00986F55" w:rsidP="00986F55">
      <w:pPr>
        <w:rPr>
          <w:sz w:val="18"/>
          <w:szCs w:val="18"/>
        </w:rPr>
      </w:pPr>
      <w:r w:rsidRPr="00EB6079">
        <w:rPr>
          <w:sz w:val="18"/>
          <w:szCs w:val="18"/>
        </w:rPr>
        <w:t>- консультация по вопросам регистрации прав на результаты интеллектуальной деятельности / Проведение предварительного поиска по товарным знакам и изобретениям / Содействие в проведении сертификации, декларировании, аттестации/технические условия / Содействие в получении протокола испытаний на продукцию;</w:t>
      </w:r>
    </w:p>
    <w:p w14:paraId="21501DA8" w14:textId="77777777" w:rsidR="00986F55" w:rsidRPr="00EB6079" w:rsidRDefault="00986F55" w:rsidP="00986F55">
      <w:pPr>
        <w:rPr>
          <w:sz w:val="18"/>
          <w:szCs w:val="18"/>
        </w:rPr>
      </w:pPr>
      <w:r w:rsidRPr="00EB6079">
        <w:rPr>
          <w:sz w:val="18"/>
          <w:szCs w:val="18"/>
        </w:rPr>
        <w:lastRenderedPageBreak/>
        <w:t>- содействие в проведении сертификации, декларировании, аттестации/технические условия / Содействие в получении протокола испытаний на продукцию.</w:t>
      </w:r>
    </w:p>
    <w:p w14:paraId="198E6C5B" w14:textId="77777777" w:rsidR="00986F55" w:rsidRPr="00F456E8" w:rsidRDefault="00986F55" w:rsidP="00986F55">
      <w:pPr>
        <w:numPr>
          <w:ilvl w:val="0"/>
          <w:numId w:val="42"/>
        </w:numPr>
        <w:tabs>
          <w:tab w:val="left" w:pos="993"/>
        </w:tabs>
        <w:suppressAutoHyphens/>
        <w:ind w:hanging="720"/>
        <w:rPr>
          <w:sz w:val="18"/>
          <w:szCs w:val="18"/>
          <w:u w:val="single"/>
          <w:lang w:eastAsia="zh-CN"/>
        </w:rPr>
      </w:pPr>
      <w:r w:rsidRPr="00F456E8">
        <w:rPr>
          <w:sz w:val="18"/>
          <w:szCs w:val="18"/>
          <w:u w:val="single"/>
          <w:lang w:eastAsia="zh-CN"/>
        </w:rPr>
        <w:t>Не менее 20% от стоимости предоставления государственных услуг:</w:t>
      </w:r>
    </w:p>
    <w:p w14:paraId="07DFACFD" w14:textId="77777777" w:rsidR="00986F55" w:rsidRPr="00EB6079" w:rsidRDefault="00986F55" w:rsidP="00986F55">
      <w:pPr>
        <w:rPr>
          <w:sz w:val="18"/>
          <w:szCs w:val="18"/>
        </w:rPr>
      </w:pPr>
      <w:r w:rsidRPr="00EB6079">
        <w:rPr>
          <w:sz w:val="18"/>
          <w:szCs w:val="18"/>
        </w:rPr>
        <w:t>- проектно-конструкторские, расчётно-аналитические услуги для товаропроизводителей региона / Инженерно-консультационные, научно-исследовательские услуги по разработке технологических процессов/технологий/оборудования производства/промышленных изделий;</w:t>
      </w:r>
    </w:p>
    <w:p w14:paraId="2AFC15CA" w14:textId="77777777" w:rsidR="00986F55" w:rsidRPr="00EB6079" w:rsidRDefault="00986F55" w:rsidP="00986F55">
      <w:pPr>
        <w:rPr>
          <w:sz w:val="18"/>
          <w:szCs w:val="18"/>
        </w:rPr>
      </w:pPr>
      <w:r w:rsidRPr="00EB6079">
        <w:rPr>
          <w:sz w:val="18"/>
          <w:szCs w:val="18"/>
        </w:rPr>
        <w:t>- маркетинговые исследования рынка продукции СМСП на территории заявленных товаропроизводителем регионов РФ и/или стран-участников Таможенного союза / Разработка маркетинговой стратегии / Поиск потенциальный партнеров потребителей продукции СМСП;</w:t>
      </w:r>
    </w:p>
    <w:p w14:paraId="23DCC2D9" w14:textId="77777777" w:rsidR="00986F55" w:rsidRPr="00EB6079" w:rsidRDefault="00986F55" w:rsidP="00986F55">
      <w:pPr>
        <w:rPr>
          <w:sz w:val="18"/>
          <w:szCs w:val="18"/>
        </w:rPr>
      </w:pPr>
      <w:r w:rsidRPr="00EB6079">
        <w:rPr>
          <w:sz w:val="18"/>
          <w:szCs w:val="18"/>
        </w:rPr>
        <w:t>- проведение полевого исследования потребительских предпочтений по продукции МСП / Разработка фирменного стиля и графического решения (логотип, буклет, брендбук) с целью идентификации, производимых МСП товаров / Предоставление инжиниринговых цифровых технологий (программный продукт).</w:t>
      </w:r>
    </w:p>
    <w:p w14:paraId="672BB7DA" w14:textId="77777777" w:rsidR="00986F55" w:rsidRPr="00F456E8" w:rsidRDefault="00986F55" w:rsidP="00986F55">
      <w:pPr>
        <w:numPr>
          <w:ilvl w:val="0"/>
          <w:numId w:val="42"/>
        </w:numPr>
        <w:tabs>
          <w:tab w:val="left" w:pos="993"/>
        </w:tabs>
        <w:suppressAutoHyphens/>
        <w:ind w:hanging="720"/>
        <w:rPr>
          <w:sz w:val="18"/>
          <w:szCs w:val="18"/>
          <w:u w:val="single"/>
          <w:lang w:eastAsia="zh-CN"/>
        </w:rPr>
      </w:pPr>
      <w:r w:rsidRPr="00F456E8">
        <w:rPr>
          <w:sz w:val="18"/>
          <w:szCs w:val="18"/>
          <w:u w:val="single"/>
          <w:lang w:eastAsia="zh-CN"/>
        </w:rPr>
        <w:t>Не менее 30% от стоимости предоставления государственных услуг:</w:t>
      </w:r>
    </w:p>
    <w:p w14:paraId="133908CE" w14:textId="77777777" w:rsidR="00986F55" w:rsidRPr="00EB6079" w:rsidRDefault="00986F55" w:rsidP="00986F55">
      <w:pPr>
        <w:rPr>
          <w:sz w:val="18"/>
          <w:szCs w:val="18"/>
        </w:rPr>
      </w:pPr>
      <w:r w:rsidRPr="00EB6079">
        <w:rPr>
          <w:sz w:val="18"/>
          <w:szCs w:val="18"/>
        </w:rPr>
        <w:t>- содействие в проведении сертификации, декларировании, аттестации/технические условия / Содействие в получении протокола испытаний на продукцию;</w:t>
      </w:r>
    </w:p>
    <w:p w14:paraId="0E137BD0" w14:textId="77777777" w:rsidR="00986F55" w:rsidRPr="00EB6079" w:rsidRDefault="00986F55" w:rsidP="00986F55">
      <w:pPr>
        <w:rPr>
          <w:sz w:val="18"/>
          <w:szCs w:val="18"/>
        </w:rPr>
      </w:pPr>
      <w:r w:rsidRPr="00EB6079">
        <w:rPr>
          <w:sz w:val="18"/>
          <w:szCs w:val="18"/>
        </w:rPr>
        <w:t>- содействие в получении: технические условия / паспорт изделия, руководство по эксплуатации;</w:t>
      </w:r>
    </w:p>
    <w:p w14:paraId="1C819E26" w14:textId="77777777" w:rsidR="00986F55" w:rsidRPr="00EB6079" w:rsidRDefault="00986F55" w:rsidP="00986F55">
      <w:pPr>
        <w:rPr>
          <w:sz w:val="18"/>
          <w:szCs w:val="18"/>
        </w:rPr>
      </w:pPr>
      <w:r w:rsidRPr="00EB6079">
        <w:rPr>
          <w:sz w:val="18"/>
          <w:szCs w:val="18"/>
        </w:rPr>
        <w:t>- проведение комплексного кадрового аудита рабочих мест СМСП с целью приведения системы управления персонала предприятия в соответствие с законодательством РФ / Проведение специальной оценки условий труда на предприятии;</w:t>
      </w:r>
    </w:p>
    <w:p w14:paraId="339CEB80" w14:textId="77777777" w:rsidR="00986F55" w:rsidRDefault="00986F55" w:rsidP="00986F55">
      <w:pPr>
        <w:rPr>
          <w:sz w:val="18"/>
          <w:szCs w:val="18"/>
        </w:rPr>
      </w:pPr>
      <w:r w:rsidRPr="00EB6079">
        <w:rPr>
          <w:sz w:val="18"/>
          <w:szCs w:val="18"/>
        </w:rPr>
        <w:t>- Разработка проекта санитарно-защитной зоны / Проект нормативов образования отходов и лимитов на их размещение / Инвентаризация отходов производства и потребления, разработка паспортов опасных отходов.</w:t>
      </w:r>
    </w:p>
    <w:p w14:paraId="26036338" w14:textId="77777777" w:rsidR="00986F55" w:rsidRPr="00EB6079" w:rsidRDefault="00986F55" w:rsidP="00986F55">
      <w:pPr>
        <w:autoSpaceDE w:val="0"/>
        <w:autoSpaceDN w:val="0"/>
        <w:adjustRightInd w:val="0"/>
        <w:ind w:firstLine="567"/>
        <w:rPr>
          <w:sz w:val="18"/>
          <w:szCs w:val="18"/>
        </w:rPr>
      </w:pPr>
      <w:r w:rsidRPr="00EB6079">
        <w:rPr>
          <w:bCs/>
          <w:sz w:val="18"/>
          <w:szCs w:val="18"/>
        </w:rPr>
        <w:t xml:space="preserve">Воспользоваться правом на получение услуг могут </w:t>
      </w:r>
      <w:r w:rsidRPr="00EB6079">
        <w:rPr>
          <w:sz w:val="18"/>
          <w:szCs w:val="18"/>
        </w:rPr>
        <w:t>субъекты, соответствующие ст. 4 Федерального закона от 24 июля 2007 года  № 209-ФЗ «О развитии малого и среднего предпринимательства в Российской Федерации», осуществляющие деятельность в области промышленного и сельскохозяйственного производства, а также разработку и внедрение инновационной продукции, зарегистрированные в соответствии с Федеральным законом от 08.08.2001 № 129-ФЗ «О государственной регистрации юридических лиц и индивидуальных предпринимателей» и ведущие свою деятельность на территории Волгоградской области, и внесенные в единый государственный реестр субъектов малого и среднего предпринимательства.</w:t>
      </w:r>
    </w:p>
    <w:p w14:paraId="6B022D63" w14:textId="77777777" w:rsidR="00986F55" w:rsidRDefault="00986F55" w:rsidP="00986F55">
      <w:pPr>
        <w:rPr>
          <w:sz w:val="18"/>
          <w:szCs w:val="18"/>
        </w:rPr>
      </w:pPr>
      <w:r w:rsidRPr="00EB6079">
        <w:rPr>
          <w:sz w:val="18"/>
          <w:szCs w:val="18"/>
        </w:rPr>
        <w:t xml:space="preserve">В течение срока приема запросов от производственных субъектов малого и среднего предпринимательства Волгоградской области на получение инжиниринговых услуг Участнику необходимо предоставить в печатном виде, нарочным или в отсканированном варианте по электронной почте </w:t>
      </w:r>
      <w:hyperlink r:id="rId9" w:history="1">
        <w:r w:rsidRPr="00EB6079">
          <w:rPr>
            <w:rStyle w:val="a9"/>
            <w:sz w:val="18"/>
            <w:szCs w:val="18"/>
          </w:rPr>
          <w:t>civo34@</w:t>
        </w:r>
        <w:r w:rsidRPr="00EB6079">
          <w:rPr>
            <w:rStyle w:val="a9"/>
            <w:sz w:val="18"/>
            <w:szCs w:val="18"/>
            <w:lang w:val="en-US"/>
          </w:rPr>
          <w:t>volganet</w:t>
        </w:r>
        <w:r w:rsidRPr="00EB6079">
          <w:rPr>
            <w:rStyle w:val="a9"/>
            <w:sz w:val="18"/>
            <w:szCs w:val="18"/>
          </w:rPr>
          <w:t>.ru</w:t>
        </w:r>
      </w:hyperlink>
      <w:r w:rsidRPr="00EB6079">
        <w:rPr>
          <w:sz w:val="18"/>
          <w:szCs w:val="18"/>
        </w:rPr>
        <w:t>:</w:t>
      </w:r>
    </w:p>
    <w:p w14:paraId="4D942B32" w14:textId="77777777" w:rsidR="00986F55" w:rsidRPr="00EB6079" w:rsidRDefault="00986F55" w:rsidP="00986F55">
      <w:pPr>
        <w:rPr>
          <w:b/>
          <w:bCs/>
          <w:sz w:val="18"/>
          <w:szCs w:val="18"/>
        </w:rPr>
      </w:pPr>
      <w:r w:rsidRPr="00EB6079">
        <w:rPr>
          <w:b/>
          <w:bCs/>
          <w:sz w:val="18"/>
          <w:szCs w:val="18"/>
        </w:rPr>
        <w:t>заявку по форме; техническое задание на заявленный вид услуги; карту партнера; Заявление о соответствии условия МСП.</w:t>
      </w:r>
    </w:p>
    <w:p w14:paraId="4849FD4C" w14:textId="77777777" w:rsidR="00986F55" w:rsidRDefault="00986F55" w:rsidP="00986F55">
      <w:pPr>
        <w:rPr>
          <w:sz w:val="18"/>
          <w:szCs w:val="18"/>
        </w:rPr>
      </w:pPr>
      <w:r w:rsidRPr="00EB6079">
        <w:rPr>
          <w:sz w:val="18"/>
          <w:szCs w:val="18"/>
        </w:rPr>
        <w:t>При наличии финансирования ЦИВО проводит запрос коммерческих предложений от потенциальных исполнителей на оказание услуг субъектам малого и среднего предпринимательства Волгоградской области. Далее заключаются трехсторонние договоры на оказание возмездных услуг.</w:t>
      </w:r>
    </w:p>
    <w:p w14:paraId="311CF87A" w14:textId="77777777" w:rsidR="00986F55" w:rsidRDefault="00986F55" w:rsidP="00986F55">
      <w:pPr>
        <w:rPr>
          <w:sz w:val="18"/>
          <w:szCs w:val="18"/>
        </w:rPr>
      </w:pPr>
      <w:bookmarkStart w:id="0" w:name="_Hlk96677820"/>
      <w:r>
        <w:rPr>
          <w:sz w:val="18"/>
          <w:szCs w:val="18"/>
        </w:rPr>
        <w:t xml:space="preserve">2) </w:t>
      </w:r>
      <w:r w:rsidRPr="00F456E8">
        <w:rPr>
          <w:b/>
          <w:bCs/>
          <w:sz w:val="18"/>
          <w:szCs w:val="18"/>
        </w:rPr>
        <w:t>Центр поддержки предпринимательства</w:t>
      </w:r>
      <w:r w:rsidRPr="00F456E8">
        <w:rPr>
          <w:sz w:val="18"/>
          <w:szCs w:val="18"/>
        </w:rPr>
        <w:t xml:space="preserve"> работает с новичками и опытными бизнесменами.</w:t>
      </w:r>
      <w:r>
        <w:rPr>
          <w:sz w:val="18"/>
          <w:szCs w:val="18"/>
        </w:rPr>
        <w:t xml:space="preserve"> </w:t>
      </w:r>
    </w:p>
    <w:p w14:paraId="3F7527A7" w14:textId="77777777" w:rsidR="00986F55" w:rsidRPr="00F456E8" w:rsidRDefault="00986F55" w:rsidP="00986F55">
      <w:pPr>
        <w:rPr>
          <w:sz w:val="18"/>
          <w:szCs w:val="18"/>
        </w:rPr>
      </w:pPr>
      <w:r w:rsidRPr="00F456E8">
        <w:rPr>
          <w:sz w:val="18"/>
          <w:szCs w:val="18"/>
        </w:rPr>
        <w:t>Помогает проработать вашу идею и протестировать бизнес</w:t>
      </w:r>
      <w:r>
        <w:rPr>
          <w:sz w:val="18"/>
          <w:szCs w:val="18"/>
        </w:rPr>
        <w:t>-</w:t>
      </w:r>
      <w:r w:rsidRPr="00F456E8">
        <w:rPr>
          <w:sz w:val="18"/>
          <w:szCs w:val="18"/>
        </w:rPr>
        <w:t xml:space="preserve">модель. Помогает найти пути развития вашей компании. Решает юридические и налоговые вопросы. </w:t>
      </w:r>
    </w:p>
    <w:p w14:paraId="0C7F0883" w14:textId="77777777" w:rsidR="00986F55" w:rsidRPr="00F456E8" w:rsidRDefault="00986F55" w:rsidP="00986F55">
      <w:pPr>
        <w:rPr>
          <w:sz w:val="18"/>
          <w:szCs w:val="18"/>
        </w:rPr>
      </w:pPr>
      <w:r w:rsidRPr="00F456E8">
        <w:rPr>
          <w:sz w:val="18"/>
          <w:szCs w:val="18"/>
        </w:rPr>
        <w:t xml:space="preserve">Более подробно о центре поддержки предпринимательства можно почитать на портале </w:t>
      </w:r>
      <w:hyperlink r:id="rId10" w:history="1">
        <w:r w:rsidRPr="00F456E8">
          <w:rPr>
            <w:sz w:val="18"/>
            <w:szCs w:val="18"/>
          </w:rPr>
          <w:t>https://mspvolga.ru</w:t>
        </w:r>
      </w:hyperlink>
      <w:r w:rsidRPr="00F456E8">
        <w:rPr>
          <w:sz w:val="18"/>
          <w:szCs w:val="18"/>
        </w:rPr>
        <w:t xml:space="preserve"> или узнать по телефону (8442) 32-00-</w:t>
      </w:r>
      <w:bookmarkEnd w:id="0"/>
      <w:r w:rsidRPr="00F456E8">
        <w:rPr>
          <w:sz w:val="18"/>
          <w:szCs w:val="18"/>
        </w:rPr>
        <w:t>06</w:t>
      </w:r>
    </w:p>
    <w:p w14:paraId="00765113" w14:textId="77777777" w:rsidR="00986F55" w:rsidRPr="00F456E8" w:rsidRDefault="00986F55" w:rsidP="00986F55">
      <w:pPr>
        <w:rPr>
          <w:sz w:val="18"/>
          <w:szCs w:val="18"/>
        </w:rPr>
      </w:pPr>
      <w:r>
        <w:rPr>
          <w:sz w:val="18"/>
          <w:szCs w:val="18"/>
        </w:rPr>
        <w:t xml:space="preserve">3) </w:t>
      </w:r>
      <w:r w:rsidRPr="00F456E8">
        <w:rPr>
          <w:b/>
          <w:bCs/>
          <w:sz w:val="18"/>
          <w:szCs w:val="18"/>
        </w:rPr>
        <w:t>Центр прототипирования</w:t>
      </w:r>
      <w:r w:rsidRPr="00F456E8">
        <w:rPr>
          <w:sz w:val="18"/>
          <w:szCs w:val="18"/>
        </w:rPr>
        <w:t xml:space="preserve"> Волгоградской области предоставляет услуги по прототипированию, проектированию 3D моделей на льготных условиях.</w:t>
      </w:r>
    </w:p>
    <w:p w14:paraId="56110451" w14:textId="77777777" w:rsidR="00986F55" w:rsidRPr="00F456E8" w:rsidRDefault="00986F55" w:rsidP="00986F55">
      <w:pPr>
        <w:rPr>
          <w:sz w:val="18"/>
          <w:szCs w:val="18"/>
        </w:rPr>
      </w:pPr>
      <w:r w:rsidRPr="00F456E8">
        <w:rPr>
          <w:sz w:val="18"/>
          <w:szCs w:val="18"/>
        </w:rPr>
        <w:t>Проектирование изделий, разработку конструкторско-технологической документации.</w:t>
      </w:r>
    </w:p>
    <w:p w14:paraId="65DF7D07" w14:textId="77777777" w:rsidR="00986F55" w:rsidRPr="00F456E8" w:rsidRDefault="00986F55" w:rsidP="00986F55">
      <w:pPr>
        <w:rPr>
          <w:sz w:val="18"/>
          <w:szCs w:val="18"/>
        </w:rPr>
      </w:pPr>
      <w:r w:rsidRPr="00F456E8">
        <w:rPr>
          <w:sz w:val="18"/>
          <w:szCs w:val="18"/>
        </w:rPr>
        <w:t>Разработка технологических процессов производства изделий и их документирование.</w:t>
      </w:r>
    </w:p>
    <w:p w14:paraId="49CC6689" w14:textId="77777777" w:rsidR="00986F55" w:rsidRPr="00F456E8" w:rsidRDefault="00986F55" w:rsidP="00986F55">
      <w:pPr>
        <w:rPr>
          <w:sz w:val="18"/>
          <w:szCs w:val="18"/>
        </w:rPr>
      </w:pPr>
      <w:r w:rsidRPr="00F456E8">
        <w:rPr>
          <w:sz w:val="18"/>
          <w:szCs w:val="18"/>
        </w:rPr>
        <w:t>Изготовление единичных прототипов изделий и мелкосерийное производство.</w:t>
      </w:r>
    </w:p>
    <w:p w14:paraId="41866C50" w14:textId="77777777" w:rsidR="00986F55" w:rsidRPr="00F456E8" w:rsidRDefault="00986F55" w:rsidP="00986F55">
      <w:pPr>
        <w:rPr>
          <w:sz w:val="18"/>
          <w:szCs w:val="18"/>
        </w:rPr>
      </w:pPr>
      <w:r w:rsidRPr="00F456E8">
        <w:rPr>
          <w:sz w:val="18"/>
          <w:szCs w:val="18"/>
        </w:rPr>
        <w:t>Проектирование 3D моделей изделий по готовым чертежам и их корректировку, объемное сканирование объектов, 3D печать изделий из различных материалов;</w:t>
      </w:r>
    </w:p>
    <w:p w14:paraId="5CF60B08" w14:textId="77777777" w:rsidR="00986F55" w:rsidRDefault="00986F55" w:rsidP="00986F55">
      <w:pPr>
        <w:rPr>
          <w:sz w:val="18"/>
          <w:szCs w:val="18"/>
        </w:rPr>
      </w:pPr>
      <w:r w:rsidRPr="00F456E8">
        <w:rPr>
          <w:sz w:val="18"/>
          <w:szCs w:val="18"/>
        </w:rPr>
        <w:t>Консультационные услуги субъектам малого и среднего предпринимательства по вопросам подбора и применения современного металлорежущего и аддитивного оборудования.</w:t>
      </w:r>
      <w:r>
        <w:rPr>
          <w:sz w:val="18"/>
          <w:szCs w:val="18"/>
        </w:rPr>
        <w:t xml:space="preserve"> </w:t>
      </w:r>
    </w:p>
    <w:p w14:paraId="6612272B" w14:textId="77777777" w:rsidR="00986F55" w:rsidRDefault="00986F55" w:rsidP="00986F55">
      <w:pPr>
        <w:rPr>
          <w:sz w:val="18"/>
          <w:szCs w:val="18"/>
        </w:rPr>
      </w:pPr>
      <w:r w:rsidRPr="00F456E8">
        <w:rPr>
          <w:sz w:val="18"/>
          <w:szCs w:val="18"/>
        </w:rPr>
        <w:t xml:space="preserve">Более подробно о центре прототипирования можно почитать на портале </w:t>
      </w:r>
      <w:hyperlink r:id="rId11" w:history="1">
        <w:r w:rsidRPr="00F456E8">
          <w:rPr>
            <w:sz w:val="18"/>
            <w:szCs w:val="18"/>
          </w:rPr>
          <w:t>https://mspvolga.ru</w:t>
        </w:r>
      </w:hyperlink>
      <w:r w:rsidRPr="00F456E8">
        <w:rPr>
          <w:sz w:val="18"/>
          <w:szCs w:val="18"/>
        </w:rPr>
        <w:t xml:space="preserve"> или узнать по телефону</w:t>
      </w:r>
      <w:r>
        <w:rPr>
          <w:sz w:val="18"/>
          <w:szCs w:val="18"/>
        </w:rPr>
        <w:t xml:space="preserve"> </w:t>
      </w:r>
    </w:p>
    <w:p w14:paraId="617580B9" w14:textId="77777777" w:rsidR="00986F55" w:rsidRDefault="00986F55" w:rsidP="009F3939">
      <w:pPr>
        <w:ind w:firstLine="0"/>
        <w:rPr>
          <w:sz w:val="18"/>
          <w:szCs w:val="18"/>
        </w:rPr>
      </w:pPr>
      <w:r w:rsidRPr="00F456E8">
        <w:rPr>
          <w:sz w:val="18"/>
          <w:szCs w:val="18"/>
        </w:rPr>
        <w:t>8 917 641 60 09</w:t>
      </w:r>
    </w:p>
    <w:p w14:paraId="73D82CD2" w14:textId="77777777" w:rsidR="00986F55" w:rsidRPr="00F456E8" w:rsidRDefault="00986F55" w:rsidP="00986F55">
      <w:pPr>
        <w:rPr>
          <w:sz w:val="18"/>
          <w:szCs w:val="18"/>
        </w:rPr>
      </w:pPr>
      <w:r>
        <w:rPr>
          <w:sz w:val="18"/>
          <w:szCs w:val="18"/>
        </w:rPr>
        <w:t xml:space="preserve">4) </w:t>
      </w:r>
      <w:r w:rsidRPr="00F456E8">
        <w:rPr>
          <w:b/>
          <w:bCs/>
          <w:sz w:val="18"/>
          <w:szCs w:val="18"/>
        </w:rPr>
        <w:t>Центр инноваций социальной сферы</w:t>
      </w:r>
      <w:r w:rsidRPr="00F456E8">
        <w:rPr>
          <w:sz w:val="18"/>
          <w:szCs w:val="18"/>
        </w:rPr>
        <w:t xml:space="preserve"> формирует условия по обеспечению реализации проектов, направленных на решение социальных проблем, интеграции в общество и экономику социально незащищенных категорий граждан, стимулированию создания новых рабочих мест. </w:t>
      </w:r>
    </w:p>
    <w:p w14:paraId="473C588B" w14:textId="77777777" w:rsidR="00986F55" w:rsidRPr="00F456E8" w:rsidRDefault="00986F55" w:rsidP="00986F55">
      <w:pPr>
        <w:rPr>
          <w:sz w:val="18"/>
          <w:szCs w:val="18"/>
        </w:rPr>
      </w:pPr>
      <w:r w:rsidRPr="00F456E8">
        <w:rPr>
          <w:sz w:val="18"/>
          <w:szCs w:val="18"/>
        </w:rPr>
        <w:t>Основные направления деятельности ЦИСС:</w:t>
      </w:r>
    </w:p>
    <w:p w14:paraId="711DA7D5" w14:textId="77777777" w:rsidR="00986F55" w:rsidRPr="00F456E8" w:rsidRDefault="00986F55" w:rsidP="00986F55">
      <w:pPr>
        <w:rPr>
          <w:sz w:val="18"/>
          <w:szCs w:val="18"/>
        </w:rPr>
      </w:pPr>
      <w:r>
        <w:rPr>
          <w:sz w:val="18"/>
          <w:szCs w:val="18"/>
        </w:rPr>
        <w:t xml:space="preserve">- </w:t>
      </w:r>
      <w:r w:rsidRPr="00F456E8">
        <w:rPr>
          <w:sz w:val="18"/>
          <w:szCs w:val="18"/>
        </w:rPr>
        <w:t>вовлечение в социальное предпринимательство;</w:t>
      </w:r>
    </w:p>
    <w:p w14:paraId="19BC8055" w14:textId="77777777" w:rsidR="00986F55" w:rsidRPr="00F456E8" w:rsidRDefault="00986F55" w:rsidP="00986F55">
      <w:pPr>
        <w:rPr>
          <w:sz w:val="18"/>
          <w:szCs w:val="18"/>
        </w:rPr>
      </w:pPr>
      <w:r>
        <w:rPr>
          <w:sz w:val="18"/>
          <w:szCs w:val="18"/>
        </w:rPr>
        <w:t xml:space="preserve">- </w:t>
      </w:r>
      <w:r w:rsidRPr="00F456E8">
        <w:rPr>
          <w:sz w:val="18"/>
          <w:szCs w:val="18"/>
        </w:rPr>
        <w:t>проведение акселерационных программ;</w:t>
      </w:r>
    </w:p>
    <w:p w14:paraId="6F93EA5C" w14:textId="77777777" w:rsidR="00986F55" w:rsidRPr="00F456E8" w:rsidRDefault="00986F55" w:rsidP="00986F55">
      <w:pPr>
        <w:rPr>
          <w:sz w:val="18"/>
          <w:szCs w:val="18"/>
        </w:rPr>
      </w:pPr>
      <w:r>
        <w:rPr>
          <w:sz w:val="18"/>
          <w:szCs w:val="18"/>
        </w:rPr>
        <w:t xml:space="preserve">- </w:t>
      </w:r>
      <w:r w:rsidRPr="00F456E8">
        <w:rPr>
          <w:sz w:val="18"/>
          <w:szCs w:val="18"/>
        </w:rPr>
        <w:t>снятие административных барьеров;</w:t>
      </w:r>
    </w:p>
    <w:p w14:paraId="1892AF14" w14:textId="77777777" w:rsidR="00986F55" w:rsidRPr="00F456E8" w:rsidRDefault="00986F55" w:rsidP="00986F55">
      <w:pPr>
        <w:rPr>
          <w:sz w:val="18"/>
          <w:szCs w:val="18"/>
        </w:rPr>
      </w:pPr>
      <w:r>
        <w:rPr>
          <w:sz w:val="18"/>
          <w:szCs w:val="18"/>
        </w:rPr>
        <w:t xml:space="preserve">- </w:t>
      </w:r>
      <w:r w:rsidRPr="00F456E8">
        <w:rPr>
          <w:sz w:val="18"/>
          <w:szCs w:val="18"/>
        </w:rPr>
        <w:t>содействие в продвижении продукции социальных предпринимателей и т.п.</w:t>
      </w:r>
    </w:p>
    <w:p w14:paraId="4E535C38" w14:textId="77777777" w:rsidR="00986F55" w:rsidRPr="00F456E8" w:rsidRDefault="00986F55" w:rsidP="00986F55">
      <w:pPr>
        <w:rPr>
          <w:sz w:val="18"/>
          <w:szCs w:val="18"/>
        </w:rPr>
      </w:pPr>
      <w:r w:rsidRPr="00F456E8">
        <w:rPr>
          <w:sz w:val="18"/>
          <w:szCs w:val="18"/>
        </w:rPr>
        <w:t xml:space="preserve">Более подробно о центре инноваций социальной сферы можно почитать на портале </w:t>
      </w:r>
      <w:hyperlink r:id="rId12" w:history="1">
        <w:r w:rsidRPr="00F456E8">
          <w:rPr>
            <w:sz w:val="18"/>
            <w:szCs w:val="18"/>
          </w:rPr>
          <w:t>https://mspvolga.ru</w:t>
        </w:r>
      </w:hyperlink>
      <w:r w:rsidRPr="00F456E8">
        <w:rPr>
          <w:sz w:val="18"/>
          <w:szCs w:val="18"/>
        </w:rPr>
        <w:t xml:space="preserve"> или узнать по телефону (8442) 23-01-50</w:t>
      </w:r>
      <w:r>
        <w:rPr>
          <w:sz w:val="18"/>
          <w:szCs w:val="18"/>
        </w:rPr>
        <w:t>.</w:t>
      </w:r>
    </w:p>
    <w:p w14:paraId="48F9AC41" w14:textId="77777777" w:rsidR="00986F55" w:rsidRDefault="00986F55" w:rsidP="00986F55">
      <w:pPr>
        <w:ind w:firstLine="284"/>
        <w:rPr>
          <w:sz w:val="18"/>
          <w:szCs w:val="18"/>
        </w:rPr>
      </w:pPr>
      <w:r w:rsidRPr="00EB6079">
        <w:rPr>
          <w:b/>
          <w:bCs/>
          <w:sz w:val="18"/>
          <w:szCs w:val="18"/>
        </w:rPr>
        <w:t>Финансовую поддержку</w:t>
      </w:r>
      <w:r>
        <w:rPr>
          <w:sz w:val="18"/>
          <w:szCs w:val="18"/>
        </w:rPr>
        <w:t xml:space="preserve"> возможно получить: </w:t>
      </w:r>
    </w:p>
    <w:p w14:paraId="2D520538" w14:textId="77777777" w:rsidR="00986F55" w:rsidRDefault="00986F55" w:rsidP="00986F55">
      <w:pPr>
        <w:pStyle w:val="af"/>
        <w:numPr>
          <w:ilvl w:val="0"/>
          <w:numId w:val="44"/>
        </w:numPr>
        <w:suppressAutoHyphens w:val="0"/>
        <w:contextualSpacing/>
        <w:jc w:val="both"/>
        <w:rPr>
          <w:sz w:val="18"/>
          <w:szCs w:val="18"/>
        </w:rPr>
      </w:pPr>
      <w:r>
        <w:rPr>
          <w:sz w:val="18"/>
          <w:szCs w:val="18"/>
        </w:rPr>
        <w:t>В</w:t>
      </w:r>
      <w:r w:rsidRPr="00EB6079">
        <w:rPr>
          <w:sz w:val="18"/>
          <w:szCs w:val="18"/>
        </w:rPr>
        <w:t xml:space="preserve"> виде льготного кредитования</w:t>
      </w:r>
      <w:r>
        <w:rPr>
          <w:sz w:val="18"/>
          <w:szCs w:val="18"/>
        </w:rPr>
        <w:t xml:space="preserve"> до 5 млн. руб.</w:t>
      </w:r>
      <w:r w:rsidRPr="00EB6079">
        <w:rPr>
          <w:sz w:val="18"/>
          <w:szCs w:val="18"/>
        </w:rPr>
        <w:t xml:space="preserve"> в государственном фонде «Региональный микрофинансовый центр» подробно об условиях можно уточнить по телефону (8442) 35-24-88 </w:t>
      </w:r>
    </w:p>
    <w:p w14:paraId="3E9EF363" w14:textId="77777777" w:rsidR="00986F55" w:rsidRDefault="00986F55" w:rsidP="00986F55">
      <w:pPr>
        <w:pStyle w:val="af"/>
        <w:numPr>
          <w:ilvl w:val="0"/>
          <w:numId w:val="44"/>
        </w:numPr>
        <w:tabs>
          <w:tab w:val="center" w:pos="4677"/>
          <w:tab w:val="right" w:pos="9355"/>
        </w:tabs>
        <w:suppressAutoHyphens w:val="0"/>
        <w:contextualSpacing/>
        <w:jc w:val="both"/>
        <w:rPr>
          <w:sz w:val="18"/>
          <w:szCs w:val="18"/>
        </w:rPr>
      </w:pPr>
      <w:r>
        <w:rPr>
          <w:sz w:val="18"/>
          <w:szCs w:val="18"/>
        </w:rPr>
        <w:t>В</w:t>
      </w:r>
      <w:r w:rsidRPr="00EB6079">
        <w:rPr>
          <w:sz w:val="18"/>
          <w:szCs w:val="18"/>
        </w:rPr>
        <w:t xml:space="preserve"> виде льготного кредитования </w:t>
      </w:r>
      <w:r>
        <w:rPr>
          <w:sz w:val="18"/>
          <w:szCs w:val="18"/>
        </w:rPr>
        <w:t>от 5 млн. руб. до 500 млн. руб. в фонде «Перспективное развитие Волгоградской области» подробно об условиях можно уточнить по телефону (8442) 32-00-01</w:t>
      </w:r>
    </w:p>
    <w:p w14:paraId="7A3F769F" w14:textId="72EBDFB9" w:rsidR="00363716" w:rsidRPr="00972541" w:rsidRDefault="00986F55" w:rsidP="00986F55">
      <w:pPr>
        <w:rPr>
          <w:sz w:val="20"/>
          <w:szCs w:val="20"/>
        </w:rPr>
      </w:pPr>
      <w:r>
        <w:rPr>
          <w:sz w:val="18"/>
          <w:szCs w:val="18"/>
        </w:rPr>
        <w:t xml:space="preserve">В виде грантов в Фонде содействия инновациям подробно об условиях можно уточнить на сайте </w:t>
      </w:r>
      <w:hyperlink r:id="rId13" w:history="1">
        <w:r w:rsidRPr="00F109A3">
          <w:rPr>
            <w:rStyle w:val="a9"/>
            <w:sz w:val="18"/>
            <w:szCs w:val="18"/>
          </w:rPr>
          <w:t>https://fasie.ru/</w:t>
        </w:r>
      </w:hyperlink>
    </w:p>
    <w:p w14:paraId="6FB6993C" w14:textId="77777777" w:rsidR="00363716" w:rsidRPr="00972541" w:rsidRDefault="00363716" w:rsidP="00363716">
      <w:pPr>
        <w:pStyle w:val="ab"/>
        <w:spacing w:after="0"/>
        <w:ind w:firstLine="709"/>
        <w:rPr>
          <w:sz w:val="20"/>
        </w:rPr>
      </w:pPr>
    </w:p>
    <w:p w14:paraId="05C6079D" w14:textId="77777777" w:rsidR="00D71F1D" w:rsidRDefault="00363716" w:rsidP="00D71F1D">
      <w:pPr>
        <w:pStyle w:val="af2"/>
        <w:rPr>
          <w:b/>
          <w:bCs/>
          <w:color w:val="26282F"/>
          <w:sz w:val="20"/>
          <w:szCs w:val="20"/>
        </w:rPr>
      </w:pPr>
      <w:r w:rsidRPr="00D71F1D">
        <w:rPr>
          <w:rStyle w:val="1c"/>
          <w:b/>
          <w:bCs/>
          <w:color w:val="26282F"/>
          <w:sz w:val="20"/>
          <w:szCs w:val="20"/>
        </w:rPr>
        <w:t>Претензий к качеству и объему оказанной консультации не имею.</w:t>
      </w:r>
      <w:r w:rsidRPr="00972541">
        <w:rPr>
          <w:rStyle w:val="1c"/>
          <w:color w:val="26282F"/>
          <w:sz w:val="20"/>
          <w:szCs w:val="20"/>
        </w:rPr>
        <w:t xml:space="preserve"> </w:t>
      </w:r>
      <w:r w:rsidRPr="00972541">
        <w:rPr>
          <w:b/>
          <w:bCs/>
          <w:color w:val="26282F"/>
          <w:sz w:val="20"/>
          <w:szCs w:val="20"/>
        </w:rPr>
        <w:t>Консультацией удовлетворен:</w:t>
      </w:r>
    </w:p>
    <w:p w14:paraId="4B218D28" w14:textId="679CCF35" w:rsidR="00363716" w:rsidRPr="00D71F1D" w:rsidRDefault="00363716" w:rsidP="00D71F1D">
      <w:pPr>
        <w:pStyle w:val="af2"/>
        <w:rPr>
          <w:color w:val="26282F"/>
          <w:sz w:val="20"/>
          <w:szCs w:val="20"/>
        </w:rPr>
      </w:pPr>
      <w:r w:rsidRPr="00972541">
        <w:rPr>
          <w:b/>
          <w:sz w:val="20"/>
          <w:szCs w:val="20"/>
        </w:rPr>
        <w:t xml:space="preserve">       </w:t>
      </w:r>
    </w:p>
    <w:p w14:paraId="613102D5" w14:textId="77777777" w:rsidR="00363716" w:rsidRPr="00972541" w:rsidRDefault="00363716" w:rsidP="00363716">
      <w:pPr>
        <w:pBdr>
          <w:between w:val="single" w:sz="4" w:space="1" w:color="auto"/>
        </w:pBdr>
        <w:spacing w:line="100" w:lineRule="atLeast"/>
        <w:rPr>
          <w:b/>
          <w:sz w:val="20"/>
          <w:szCs w:val="20"/>
          <w:lang w:val="en-US"/>
        </w:rPr>
      </w:pPr>
    </w:p>
    <w:tbl>
      <w:tblPr>
        <w:tblW w:w="10008" w:type="dxa"/>
        <w:tblBorders>
          <w:top w:val="single" w:sz="4" w:space="0" w:color="auto"/>
        </w:tblBorders>
        <w:tblLayout w:type="fixed"/>
        <w:tblLook w:val="0000" w:firstRow="0" w:lastRow="0" w:firstColumn="0" w:lastColumn="0" w:noHBand="0" w:noVBand="0"/>
      </w:tblPr>
      <w:tblGrid>
        <w:gridCol w:w="2943"/>
        <w:gridCol w:w="3788"/>
        <w:gridCol w:w="3277"/>
      </w:tblGrid>
      <w:tr w:rsidR="00363716" w:rsidRPr="00972541" w14:paraId="74DD80AB" w14:textId="77777777" w:rsidTr="00D71F1D">
        <w:trPr>
          <w:trHeight w:val="68"/>
        </w:trPr>
        <w:tc>
          <w:tcPr>
            <w:tcW w:w="2943" w:type="dxa"/>
            <w:shd w:val="clear" w:color="auto" w:fill="auto"/>
          </w:tcPr>
          <w:p w14:paraId="30469446" w14:textId="77777777" w:rsidR="00363716" w:rsidRPr="00972541" w:rsidRDefault="00363716" w:rsidP="00F0064F">
            <w:pPr>
              <w:spacing w:line="100" w:lineRule="atLeast"/>
              <w:rPr>
                <w:sz w:val="20"/>
                <w:szCs w:val="20"/>
                <w:vertAlign w:val="superscript"/>
              </w:rPr>
            </w:pPr>
            <w:r w:rsidRPr="00972541">
              <w:rPr>
                <w:sz w:val="20"/>
                <w:szCs w:val="20"/>
              </w:rPr>
              <w:t xml:space="preserve">           </w:t>
            </w:r>
            <w:r w:rsidRPr="00972541">
              <w:rPr>
                <w:sz w:val="20"/>
                <w:szCs w:val="20"/>
                <w:vertAlign w:val="superscript"/>
              </w:rPr>
              <w:t>(подпись)</w:t>
            </w:r>
          </w:p>
        </w:tc>
        <w:tc>
          <w:tcPr>
            <w:tcW w:w="3788" w:type="dxa"/>
            <w:shd w:val="clear" w:color="auto" w:fill="auto"/>
          </w:tcPr>
          <w:p w14:paraId="1EB314AD" w14:textId="77777777" w:rsidR="00363716" w:rsidRPr="00972541" w:rsidRDefault="00363716" w:rsidP="00F0064F">
            <w:pPr>
              <w:spacing w:line="100" w:lineRule="atLeast"/>
              <w:jc w:val="center"/>
              <w:rPr>
                <w:sz w:val="20"/>
                <w:szCs w:val="20"/>
                <w:vertAlign w:val="superscript"/>
              </w:rPr>
            </w:pPr>
            <w:r w:rsidRPr="00972541">
              <w:rPr>
                <w:sz w:val="20"/>
                <w:szCs w:val="20"/>
                <w:vertAlign w:val="superscript"/>
              </w:rPr>
              <w:t>(Фамилия И.О.)</w:t>
            </w:r>
          </w:p>
        </w:tc>
        <w:tc>
          <w:tcPr>
            <w:tcW w:w="3277" w:type="dxa"/>
            <w:shd w:val="clear" w:color="auto" w:fill="auto"/>
            <w:vAlign w:val="bottom"/>
          </w:tcPr>
          <w:p w14:paraId="572D031E" w14:textId="77777777" w:rsidR="00363716" w:rsidRPr="00972541" w:rsidRDefault="00363716" w:rsidP="00F0064F">
            <w:pPr>
              <w:spacing w:line="100" w:lineRule="atLeast"/>
              <w:jc w:val="center"/>
              <w:rPr>
                <w:sz w:val="20"/>
                <w:szCs w:val="20"/>
                <w:vertAlign w:val="superscript"/>
              </w:rPr>
            </w:pPr>
            <w:r w:rsidRPr="00972541">
              <w:rPr>
                <w:sz w:val="20"/>
                <w:szCs w:val="20"/>
                <w:vertAlign w:val="superscript"/>
              </w:rPr>
              <w:t>(дата)</w:t>
            </w:r>
          </w:p>
        </w:tc>
      </w:tr>
    </w:tbl>
    <w:p w14:paraId="52AFF42A" w14:textId="77777777" w:rsidR="00363716" w:rsidRDefault="00363716" w:rsidP="00986F55">
      <w:pPr>
        <w:jc w:val="left"/>
        <w:rPr>
          <w:b/>
          <w:bCs/>
          <w:sz w:val="22"/>
          <w:szCs w:val="22"/>
        </w:rPr>
      </w:pPr>
    </w:p>
    <w:sectPr w:rsidR="00363716" w:rsidSect="00751205">
      <w:headerReference w:type="even" r:id="rId14"/>
      <w:headerReference w:type="first" r:id="rId15"/>
      <w:pgSz w:w="11906" w:h="16838"/>
      <w:pgMar w:top="426" w:right="849" w:bottom="284" w:left="709"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6ED9F" w14:textId="77777777" w:rsidR="003577A1" w:rsidRDefault="003577A1" w:rsidP="00B1044C">
      <w:r>
        <w:separator/>
      </w:r>
    </w:p>
  </w:endnote>
  <w:endnote w:type="continuationSeparator" w:id="0">
    <w:p w14:paraId="6C0C1C43" w14:textId="77777777" w:rsidR="003577A1" w:rsidRDefault="003577A1"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F Agora Slab Pro Light">
    <w:charset w:val="CC"/>
    <w:family w:val="roman"/>
    <w:pitch w:val="default"/>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28C90" w14:textId="77777777" w:rsidR="003577A1" w:rsidRDefault="003577A1" w:rsidP="00B1044C">
      <w:r>
        <w:separator/>
      </w:r>
    </w:p>
  </w:footnote>
  <w:footnote w:type="continuationSeparator" w:id="0">
    <w:p w14:paraId="6305DB9E" w14:textId="77777777" w:rsidR="003577A1" w:rsidRDefault="003577A1" w:rsidP="00B10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FF9E" w14:textId="2539EA0B" w:rsidR="003577A1" w:rsidRDefault="003577A1">
    <w:pPr>
      <w:pStyle w:val="af2"/>
    </w:pPr>
  </w:p>
  <w:p w14:paraId="22173D0C" w14:textId="77777777" w:rsidR="003577A1" w:rsidRDefault="003577A1"/>
  <w:p w14:paraId="708DB75E" w14:textId="77777777" w:rsidR="003577A1" w:rsidRDefault="003577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59B1" w14:textId="5BA6B350" w:rsidR="003577A1" w:rsidRPr="00891AD6" w:rsidRDefault="003577A1" w:rsidP="00530979">
    <w:pPr>
      <w:pStyle w:val="af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2DC54E7"/>
    <w:multiLevelType w:val="hybridMultilevel"/>
    <w:tmpl w:val="1172920A"/>
    <w:lvl w:ilvl="0" w:tplc="5AF03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0915F8"/>
    <w:multiLevelType w:val="hybridMultilevel"/>
    <w:tmpl w:val="F6C0B2B0"/>
    <w:lvl w:ilvl="0" w:tplc="79DC6B7C">
      <w:start w:val="1"/>
      <w:numFmt w:val="decimal"/>
      <w:lvlText w:val="%1."/>
      <w:lvlJc w:val="left"/>
      <w:pPr>
        <w:ind w:left="786" w:hanging="360"/>
      </w:pPr>
      <w:rPr>
        <w:rFonts w:hint="default"/>
        <w:b w:val="0"/>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BDF1F79"/>
    <w:multiLevelType w:val="hybridMultilevel"/>
    <w:tmpl w:val="1DF6D4D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202101"/>
    <w:multiLevelType w:val="multilevel"/>
    <w:tmpl w:val="D76E1CD6"/>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A237DB"/>
    <w:multiLevelType w:val="hybridMultilevel"/>
    <w:tmpl w:val="95BCC6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2003278"/>
    <w:multiLevelType w:val="hybridMultilevel"/>
    <w:tmpl w:val="95E60F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21845AF"/>
    <w:multiLevelType w:val="hybridMultilevel"/>
    <w:tmpl w:val="A4B2D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B70D59"/>
    <w:multiLevelType w:val="hybridMultilevel"/>
    <w:tmpl w:val="AE6E22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38F54F8"/>
    <w:multiLevelType w:val="hybridMultilevel"/>
    <w:tmpl w:val="CAB07A8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6821272"/>
    <w:multiLevelType w:val="hybridMultilevel"/>
    <w:tmpl w:val="9DC0671C"/>
    <w:lvl w:ilvl="0" w:tplc="C082CC2C">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9E560E"/>
    <w:multiLevelType w:val="hybridMultilevel"/>
    <w:tmpl w:val="52BC685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08C2DA2"/>
    <w:multiLevelType w:val="multilevel"/>
    <w:tmpl w:val="A4AE36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9577D4"/>
    <w:multiLevelType w:val="hybridMultilevel"/>
    <w:tmpl w:val="58EE2A7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15:restartNumberingAfterBreak="0">
    <w:nsid w:val="372C5AA2"/>
    <w:multiLevelType w:val="multilevel"/>
    <w:tmpl w:val="7DA48B52"/>
    <w:lvl w:ilvl="0">
      <w:start w:val="1"/>
      <w:numFmt w:val="decimal"/>
      <w:lvlText w:val="%1."/>
      <w:lvlJc w:val="left"/>
      <w:pPr>
        <w:ind w:left="360" w:hanging="360"/>
      </w:pPr>
      <w:rPr>
        <w:rFonts w:hint="default"/>
        <w:b w:val="0"/>
        <w:sz w:val="21"/>
        <w:szCs w:val="21"/>
      </w:rPr>
    </w:lvl>
    <w:lvl w:ilvl="1">
      <w:start w:val="1"/>
      <w:numFmt w:val="decimal"/>
      <w:isLgl/>
      <w:lvlText w:val="%1.%2."/>
      <w:lvlJc w:val="left"/>
      <w:pPr>
        <w:ind w:left="1147" w:hanging="72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2227" w:hanging="180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587" w:hanging="2160"/>
      </w:pPr>
      <w:rPr>
        <w:rFonts w:hint="default"/>
      </w:rPr>
    </w:lvl>
  </w:abstractNum>
  <w:abstractNum w:abstractNumId="19" w15:restartNumberingAfterBreak="0">
    <w:nsid w:val="3F5F5144"/>
    <w:multiLevelType w:val="multilevel"/>
    <w:tmpl w:val="B7F23D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1923019"/>
    <w:multiLevelType w:val="hybridMultilevel"/>
    <w:tmpl w:val="B32C2608"/>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2" w15:restartNumberingAfterBreak="0">
    <w:nsid w:val="45701A31"/>
    <w:multiLevelType w:val="multilevel"/>
    <w:tmpl w:val="041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4" w15:restartNumberingAfterBreak="0">
    <w:nsid w:val="4A932B82"/>
    <w:multiLevelType w:val="multilevel"/>
    <w:tmpl w:val="C160FBA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15:restartNumberingAfterBreak="0">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6" w15:restartNumberingAfterBreak="0">
    <w:nsid w:val="4C0220F0"/>
    <w:multiLevelType w:val="hybridMultilevel"/>
    <w:tmpl w:val="AF40C04C"/>
    <w:lvl w:ilvl="0" w:tplc="C4AEFF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CED6AA5"/>
    <w:multiLevelType w:val="hybridMultilevel"/>
    <w:tmpl w:val="FF003BEE"/>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E635EA0"/>
    <w:multiLevelType w:val="hybridMultilevel"/>
    <w:tmpl w:val="A62A1338"/>
    <w:lvl w:ilvl="0" w:tplc="0419000F">
      <w:start w:val="1"/>
      <w:numFmt w:val="decimal"/>
      <w:lvlText w:val="%1."/>
      <w:lvlJc w:val="left"/>
      <w:pPr>
        <w:ind w:left="1177" w:hanging="360"/>
      </w:p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29" w15:restartNumberingAfterBreak="0">
    <w:nsid w:val="50410531"/>
    <w:multiLevelType w:val="multilevel"/>
    <w:tmpl w:val="A86E36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23273C"/>
    <w:multiLevelType w:val="hybridMultilevel"/>
    <w:tmpl w:val="B8260C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6930CD0"/>
    <w:multiLevelType w:val="hybridMultilevel"/>
    <w:tmpl w:val="4C8C0958"/>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C4B0206"/>
    <w:multiLevelType w:val="hybridMultilevel"/>
    <w:tmpl w:val="1C5A08FC"/>
    <w:lvl w:ilvl="0" w:tplc="F372233C">
      <w:start w:val="1"/>
      <w:numFmt w:val="bullet"/>
      <w:lvlText w:val=""/>
      <w:lvlJc w:val="left"/>
      <w:pPr>
        <w:ind w:left="1430" w:hanging="360"/>
      </w:pPr>
      <w:rPr>
        <w:rFonts w:ascii="Symbol" w:hAnsi="Symbol" w:hint="default"/>
      </w:rPr>
    </w:lvl>
    <w:lvl w:ilvl="1" w:tplc="71C2995E">
      <w:start w:val="1"/>
      <w:numFmt w:val="russianLower"/>
      <w:lvlText w:val="%2)"/>
      <w:lvlJc w:val="left"/>
      <w:pPr>
        <w:ind w:left="2150" w:hanging="360"/>
      </w:pPr>
      <w:rPr>
        <w:rFonts w:hint="default"/>
      </w:rPr>
    </w:lvl>
    <w:lvl w:ilvl="2" w:tplc="E85A632C">
      <w:start w:val="1"/>
      <w:numFmt w:val="decimal"/>
      <w:lvlText w:val="%3)"/>
      <w:lvlJc w:val="left"/>
      <w:pPr>
        <w:ind w:left="2870" w:hanging="360"/>
      </w:pPr>
      <w:rPr>
        <w:rFonts w:hint="default"/>
      </w:rPr>
    </w:lvl>
    <w:lvl w:ilvl="3" w:tplc="22FC8A8C">
      <w:start w:val="1"/>
      <w:numFmt w:val="bullet"/>
      <w:lvlText w:val=""/>
      <w:lvlJc w:val="left"/>
      <w:pPr>
        <w:ind w:left="3590" w:hanging="360"/>
      </w:pPr>
      <w:rPr>
        <w:rFonts w:ascii="Symbol" w:hAnsi="Symbol" w:hint="default"/>
        <w:b/>
        <w:i w:val="0"/>
      </w:rPr>
    </w:lvl>
    <w:lvl w:ilvl="4" w:tplc="0DA838C2">
      <w:start w:val="1"/>
      <w:numFmt w:val="decimal"/>
      <w:lvlText w:val="%5."/>
      <w:lvlJc w:val="left"/>
      <w:pPr>
        <w:ind w:left="4310" w:hanging="360"/>
      </w:pPr>
      <w:rPr>
        <w:rFonts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3" w15:restartNumberingAfterBreak="0">
    <w:nsid w:val="5F64519C"/>
    <w:multiLevelType w:val="hybridMultilevel"/>
    <w:tmpl w:val="3A30AC14"/>
    <w:lvl w:ilvl="0" w:tplc="C4AEF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C96DD7"/>
    <w:multiLevelType w:val="hybridMultilevel"/>
    <w:tmpl w:val="47064304"/>
    <w:lvl w:ilvl="0" w:tplc="0419000F">
      <w:start w:val="1"/>
      <w:numFmt w:val="decimal"/>
      <w:lvlText w:val="%1."/>
      <w:lvlJc w:val="left"/>
      <w:pPr>
        <w:ind w:left="1177" w:hanging="360"/>
      </w:p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35" w15:restartNumberingAfterBreak="0">
    <w:nsid w:val="6370113A"/>
    <w:multiLevelType w:val="multilevel"/>
    <w:tmpl w:val="539841D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15:restartNumberingAfterBreak="0">
    <w:nsid w:val="67ED362A"/>
    <w:multiLevelType w:val="hybridMultilevel"/>
    <w:tmpl w:val="629EB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BEE5D06"/>
    <w:multiLevelType w:val="hybridMultilevel"/>
    <w:tmpl w:val="0D54A6B6"/>
    <w:lvl w:ilvl="0" w:tplc="0BB6B0CA">
      <w:start w:val="1"/>
      <w:numFmt w:val="bullet"/>
      <w:pStyle w:val="a"/>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F1F3FCA"/>
    <w:multiLevelType w:val="hybridMultilevel"/>
    <w:tmpl w:val="1E46D9D2"/>
    <w:lvl w:ilvl="0" w:tplc="6A883FB0">
      <w:start w:val="1"/>
      <w:numFmt w:val="decimal"/>
      <w:pStyle w:val="a0"/>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39"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0" w15:restartNumberingAfterBreak="0">
    <w:nsid w:val="7A624A98"/>
    <w:multiLevelType w:val="hybridMultilevel"/>
    <w:tmpl w:val="BAE0D05E"/>
    <w:lvl w:ilvl="0" w:tplc="0419000F">
      <w:start w:val="1"/>
      <w:numFmt w:val="decimal"/>
      <w:lvlText w:val="%1."/>
      <w:lvlJc w:val="left"/>
      <w:pPr>
        <w:ind w:left="1177" w:hanging="360"/>
      </w:p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41" w15:restartNumberingAfterBreak="0">
    <w:nsid w:val="7A90361F"/>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CF0161"/>
    <w:multiLevelType w:val="hybridMultilevel"/>
    <w:tmpl w:val="8B0CB942"/>
    <w:lvl w:ilvl="0" w:tplc="989C0344">
      <w:start w:val="1"/>
      <w:numFmt w:val="decimal"/>
      <w:lvlText w:val="%1)"/>
      <w:lvlJc w:val="left"/>
      <w:pPr>
        <w:ind w:left="1069" w:hanging="360"/>
      </w:pPr>
      <w:rPr>
        <w:rFonts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F1B7C6D"/>
    <w:multiLevelType w:val="hybridMultilevel"/>
    <w:tmpl w:val="F44ED404"/>
    <w:lvl w:ilvl="0" w:tplc="0419000F">
      <w:start w:val="1"/>
      <w:numFmt w:val="decimal"/>
      <w:lvlText w:val="%1."/>
      <w:lvlJc w:val="left"/>
      <w:pPr>
        <w:ind w:left="1177" w:hanging="360"/>
      </w:p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num w:numId="1">
    <w:abstractNumId w:val="15"/>
  </w:num>
  <w:num w:numId="2">
    <w:abstractNumId w:val="2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6"/>
  </w:num>
  <w:num w:numId="6">
    <w:abstractNumId w:val="17"/>
  </w:num>
  <w:num w:numId="7">
    <w:abstractNumId w:val="41"/>
  </w:num>
  <w:num w:numId="8">
    <w:abstractNumId w:val="0"/>
  </w:num>
  <w:num w:numId="9">
    <w:abstractNumId w:val="18"/>
  </w:num>
  <w:num w:numId="10">
    <w:abstractNumId w:val="1"/>
  </w:num>
  <w:num w:numId="11">
    <w:abstractNumId w:val="6"/>
  </w:num>
  <w:num w:numId="12">
    <w:abstractNumId w:val="26"/>
  </w:num>
  <w:num w:numId="13">
    <w:abstractNumId w:val="32"/>
  </w:num>
  <w:num w:numId="14">
    <w:abstractNumId w:val="14"/>
  </w:num>
  <w:num w:numId="15">
    <w:abstractNumId w:val="35"/>
  </w:num>
  <w:num w:numId="16">
    <w:abstractNumId w:val="19"/>
  </w:num>
  <w:num w:numId="17">
    <w:abstractNumId w:val="29"/>
  </w:num>
  <w:num w:numId="18">
    <w:abstractNumId w:val="25"/>
  </w:num>
  <w:num w:numId="19">
    <w:abstractNumId w:val="7"/>
  </w:num>
  <w:num w:numId="20">
    <w:abstractNumId w:val="39"/>
  </w:num>
  <w:num w:numId="21">
    <w:abstractNumId w:val="20"/>
  </w:num>
  <w:num w:numId="22">
    <w:abstractNumId w:val="31"/>
  </w:num>
  <w:num w:numId="23">
    <w:abstractNumId w:val="27"/>
  </w:num>
  <w:num w:numId="24">
    <w:abstractNumId w:val="13"/>
  </w:num>
  <w:num w:numId="25">
    <w:abstractNumId w:val="11"/>
  </w:num>
  <w:num w:numId="26">
    <w:abstractNumId w:val="10"/>
  </w:num>
  <w:num w:numId="27">
    <w:abstractNumId w:val="4"/>
  </w:num>
  <w:num w:numId="28">
    <w:abstractNumId w:val="33"/>
  </w:num>
  <w:num w:numId="29">
    <w:abstractNumId w:val="24"/>
  </w:num>
  <w:num w:numId="30">
    <w:abstractNumId w:val="9"/>
  </w:num>
  <w:num w:numId="31">
    <w:abstractNumId w:val="30"/>
  </w:num>
  <w:num w:numId="32">
    <w:abstractNumId w:val="12"/>
  </w:num>
  <w:num w:numId="33">
    <w:abstractNumId w:val="22"/>
  </w:num>
  <w:num w:numId="34">
    <w:abstractNumId w:val="37"/>
  </w:num>
  <w:num w:numId="35">
    <w:abstractNumId w:val="3"/>
  </w:num>
  <w:num w:numId="36">
    <w:abstractNumId w:val="5"/>
  </w:num>
  <w:num w:numId="37">
    <w:abstractNumId w:val="28"/>
  </w:num>
  <w:num w:numId="38">
    <w:abstractNumId w:val="34"/>
  </w:num>
  <w:num w:numId="39">
    <w:abstractNumId w:val="40"/>
  </w:num>
  <w:num w:numId="40">
    <w:abstractNumId w:val="43"/>
  </w:num>
  <w:num w:numId="41">
    <w:abstractNumId w:val="36"/>
  </w:num>
  <w:num w:numId="42">
    <w:abstractNumId w:val="8"/>
  </w:num>
  <w:num w:numId="43">
    <w:abstractNumId w:val="42"/>
  </w:num>
  <w:num w:numId="44">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61"/>
    <w:rsid w:val="00002EBC"/>
    <w:rsid w:val="000030E2"/>
    <w:rsid w:val="000031ED"/>
    <w:rsid w:val="00003EE2"/>
    <w:rsid w:val="00024998"/>
    <w:rsid w:val="00024CFD"/>
    <w:rsid w:val="000268B3"/>
    <w:rsid w:val="00030B73"/>
    <w:rsid w:val="00030C7C"/>
    <w:rsid w:val="00031D20"/>
    <w:rsid w:val="00040CAA"/>
    <w:rsid w:val="00044E5B"/>
    <w:rsid w:val="00045FBF"/>
    <w:rsid w:val="00051457"/>
    <w:rsid w:val="0005234C"/>
    <w:rsid w:val="00052410"/>
    <w:rsid w:val="000545CC"/>
    <w:rsid w:val="00056714"/>
    <w:rsid w:val="00060B1B"/>
    <w:rsid w:val="00064F0C"/>
    <w:rsid w:val="00070015"/>
    <w:rsid w:val="000717CA"/>
    <w:rsid w:val="000727A5"/>
    <w:rsid w:val="00073793"/>
    <w:rsid w:val="000834C1"/>
    <w:rsid w:val="00083B06"/>
    <w:rsid w:val="00084C67"/>
    <w:rsid w:val="00084DCD"/>
    <w:rsid w:val="00095D16"/>
    <w:rsid w:val="000A568F"/>
    <w:rsid w:val="000A784B"/>
    <w:rsid w:val="000A794C"/>
    <w:rsid w:val="000B1008"/>
    <w:rsid w:val="000B1DA8"/>
    <w:rsid w:val="000B622A"/>
    <w:rsid w:val="000B6450"/>
    <w:rsid w:val="000C2D73"/>
    <w:rsid w:val="000C5823"/>
    <w:rsid w:val="000C7ABA"/>
    <w:rsid w:val="000D3C1E"/>
    <w:rsid w:val="000D5C39"/>
    <w:rsid w:val="000D6317"/>
    <w:rsid w:val="000E0143"/>
    <w:rsid w:val="000E36E5"/>
    <w:rsid w:val="000E4D06"/>
    <w:rsid w:val="000E4F68"/>
    <w:rsid w:val="000E5288"/>
    <w:rsid w:val="000F029F"/>
    <w:rsid w:val="000F082A"/>
    <w:rsid w:val="000F454E"/>
    <w:rsid w:val="000F5467"/>
    <w:rsid w:val="000F5896"/>
    <w:rsid w:val="000F79C2"/>
    <w:rsid w:val="000F7D02"/>
    <w:rsid w:val="0010023D"/>
    <w:rsid w:val="00102831"/>
    <w:rsid w:val="0010284C"/>
    <w:rsid w:val="0011048A"/>
    <w:rsid w:val="001141BB"/>
    <w:rsid w:val="00114753"/>
    <w:rsid w:val="0012418B"/>
    <w:rsid w:val="00124E0E"/>
    <w:rsid w:val="0013487E"/>
    <w:rsid w:val="00135E74"/>
    <w:rsid w:val="00137051"/>
    <w:rsid w:val="00146AB6"/>
    <w:rsid w:val="001475BE"/>
    <w:rsid w:val="0015243A"/>
    <w:rsid w:val="00152DB1"/>
    <w:rsid w:val="00153F12"/>
    <w:rsid w:val="00155D4F"/>
    <w:rsid w:val="0016299E"/>
    <w:rsid w:val="001644DD"/>
    <w:rsid w:val="001649E8"/>
    <w:rsid w:val="00180F66"/>
    <w:rsid w:val="00182CCC"/>
    <w:rsid w:val="00182E3C"/>
    <w:rsid w:val="001879B6"/>
    <w:rsid w:val="00187BD8"/>
    <w:rsid w:val="0019581E"/>
    <w:rsid w:val="001968CD"/>
    <w:rsid w:val="001A0B19"/>
    <w:rsid w:val="001A10C5"/>
    <w:rsid w:val="001A33F5"/>
    <w:rsid w:val="001B214A"/>
    <w:rsid w:val="001B3718"/>
    <w:rsid w:val="001B7BE1"/>
    <w:rsid w:val="001C7812"/>
    <w:rsid w:val="001D144C"/>
    <w:rsid w:val="001D1D29"/>
    <w:rsid w:val="001D22A3"/>
    <w:rsid w:val="001D59EE"/>
    <w:rsid w:val="001D73A6"/>
    <w:rsid w:val="001E65DA"/>
    <w:rsid w:val="001F0159"/>
    <w:rsid w:val="001F0417"/>
    <w:rsid w:val="001F0CC8"/>
    <w:rsid w:val="001F4286"/>
    <w:rsid w:val="001F5C97"/>
    <w:rsid w:val="001F7954"/>
    <w:rsid w:val="00200AB7"/>
    <w:rsid w:val="0021042A"/>
    <w:rsid w:val="0021243C"/>
    <w:rsid w:val="002138AF"/>
    <w:rsid w:val="002138F8"/>
    <w:rsid w:val="002203AC"/>
    <w:rsid w:val="00220699"/>
    <w:rsid w:val="002210CE"/>
    <w:rsid w:val="00221E81"/>
    <w:rsid w:val="0022304B"/>
    <w:rsid w:val="0022655A"/>
    <w:rsid w:val="00227A12"/>
    <w:rsid w:val="002355D3"/>
    <w:rsid w:val="00237D74"/>
    <w:rsid w:val="002421AB"/>
    <w:rsid w:val="0024329E"/>
    <w:rsid w:val="00243C6F"/>
    <w:rsid w:val="002447D2"/>
    <w:rsid w:val="002472F5"/>
    <w:rsid w:val="00247F16"/>
    <w:rsid w:val="002504E4"/>
    <w:rsid w:val="00255370"/>
    <w:rsid w:val="00256C44"/>
    <w:rsid w:val="00257174"/>
    <w:rsid w:val="00260A49"/>
    <w:rsid w:val="00262998"/>
    <w:rsid w:val="00266050"/>
    <w:rsid w:val="00267071"/>
    <w:rsid w:val="00272BF6"/>
    <w:rsid w:val="0028006A"/>
    <w:rsid w:val="00280BFF"/>
    <w:rsid w:val="00283109"/>
    <w:rsid w:val="00285601"/>
    <w:rsid w:val="00286279"/>
    <w:rsid w:val="0029383C"/>
    <w:rsid w:val="002954F2"/>
    <w:rsid w:val="00296301"/>
    <w:rsid w:val="0029656B"/>
    <w:rsid w:val="00297C6A"/>
    <w:rsid w:val="002A03EA"/>
    <w:rsid w:val="002A1C0C"/>
    <w:rsid w:val="002A56A1"/>
    <w:rsid w:val="002A6DDF"/>
    <w:rsid w:val="002B2EE9"/>
    <w:rsid w:val="002B3420"/>
    <w:rsid w:val="002B3D83"/>
    <w:rsid w:val="002C574F"/>
    <w:rsid w:val="002C60FE"/>
    <w:rsid w:val="002C77C0"/>
    <w:rsid w:val="002C7F12"/>
    <w:rsid w:val="002D4507"/>
    <w:rsid w:val="002D6B38"/>
    <w:rsid w:val="002E03F0"/>
    <w:rsid w:val="002E57BC"/>
    <w:rsid w:val="002E64FE"/>
    <w:rsid w:val="002F08BD"/>
    <w:rsid w:val="003003D0"/>
    <w:rsid w:val="00301906"/>
    <w:rsid w:val="00305BF3"/>
    <w:rsid w:val="003120A6"/>
    <w:rsid w:val="003133BA"/>
    <w:rsid w:val="0031559F"/>
    <w:rsid w:val="003225CE"/>
    <w:rsid w:val="00323005"/>
    <w:rsid w:val="00324BD1"/>
    <w:rsid w:val="0032666A"/>
    <w:rsid w:val="00331F60"/>
    <w:rsid w:val="00332407"/>
    <w:rsid w:val="0033420D"/>
    <w:rsid w:val="003356A2"/>
    <w:rsid w:val="00337786"/>
    <w:rsid w:val="003414F9"/>
    <w:rsid w:val="003415C7"/>
    <w:rsid w:val="00341CF7"/>
    <w:rsid w:val="003465BC"/>
    <w:rsid w:val="003465CC"/>
    <w:rsid w:val="003577A1"/>
    <w:rsid w:val="00357895"/>
    <w:rsid w:val="00357CD9"/>
    <w:rsid w:val="003600BC"/>
    <w:rsid w:val="00363716"/>
    <w:rsid w:val="00364B3E"/>
    <w:rsid w:val="0036783A"/>
    <w:rsid w:val="00371098"/>
    <w:rsid w:val="00371921"/>
    <w:rsid w:val="0037364F"/>
    <w:rsid w:val="0037567A"/>
    <w:rsid w:val="0037729C"/>
    <w:rsid w:val="00383F26"/>
    <w:rsid w:val="00383F3A"/>
    <w:rsid w:val="00384F74"/>
    <w:rsid w:val="00386DC0"/>
    <w:rsid w:val="003871E5"/>
    <w:rsid w:val="00387D76"/>
    <w:rsid w:val="003924B9"/>
    <w:rsid w:val="003A41D5"/>
    <w:rsid w:val="003A5B40"/>
    <w:rsid w:val="003A66B9"/>
    <w:rsid w:val="003A7494"/>
    <w:rsid w:val="003A7CD5"/>
    <w:rsid w:val="003A7DCC"/>
    <w:rsid w:val="003A7FC5"/>
    <w:rsid w:val="003B0ED7"/>
    <w:rsid w:val="003B1F55"/>
    <w:rsid w:val="003B2A1A"/>
    <w:rsid w:val="003B5E66"/>
    <w:rsid w:val="003B6A22"/>
    <w:rsid w:val="003C328F"/>
    <w:rsid w:val="003C6FD1"/>
    <w:rsid w:val="003C7874"/>
    <w:rsid w:val="003D2144"/>
    <w:rsid w:val="003D3A89"/>
    <w:rsid w:val="003D5F0D"/>
    <w:rsid w:val="003D64C5"/>
    <w:rsid w:val="003E28CC"/>
    <w:rsid w:val="003E3A76"/>
    <w:rsid w:val="003E4F7A"/>
    <w:rsid w:val="003F1D6A"/>
    <w:rsid w:val="003F421F"/>
    <w:rsid w:val="003F451E"/>
    <w:rsid w:val="00410A40"/>
    <w:rsid w:val="00410D80"/>
    <w:rsid w:val="004131AC"/>
    <w:rsid w:val="004150EF"/>
    <w:rsid w:val="0042069A"/>
    <w:rsid w:val="0042600E"/>
    <w:rsid w:val="00427247"/>
    <w:rsid w:val="00433FEB"/>
    <w:rsid w:val="004364BC"/>
    <w:rsid w:val="004440FC"/>
    <w:rsid w:val="0044568F"/>
    <w:rsid w:val="004478E6"/>
    <w:rsid w:val="0045338D"/>
    <w:rsid w:val="004548DB"/>
    <w:rsid w:val="00457125"/>
    <w:rsid w:val="00463070"/>
    <w:rsid w:val="004648D8"/>
    <w:rsid w:val="004667A2"/>
    <w:rsid w:val="00467259"/>
    <w:rsid w:val="0047227C"/>
    <w:rsid w:val="004722CC"/>
    <w:rsid w:val="00480E9B"/>
    <w:rsid w:val="00483C91"/>
    <w:rsid w:val="00484C84"/>
    <w:rsid w:val="00485A20"/>
    <w:rsid w:val="004875A5"/>
    <w:rsid w:val="004A152A"/>
    <w:rsid w:val="004A1876"/>
    <w:rsid w:val="004A29C6"/>
    <w:rsid w:val="004A4F63"/>
    <w:rsid w:val="004B5DED"/>
    <w:rsid w:val="004B6680"/>
    <w:rsid w:val="004B6B70"/>
    <w:rsid w:val="004B6BF9"/>
    <w:rsid w:val="004C0102"/>
    <w:rsid w:val="004C3FF2"/>
    <w:rsid w:val="004C4EF7"/>
    <w:rsid w:val="004C5626"/>
    <w:rsid w:val="004C566D"/>
    <w:rsid w:val="004C68F3"/>
    <w:rsid w:val="004C7FDD"/>
    <w:rsid w:val="004D4D8B"/>
    <w:rsid w:val="004D596B"/>
    <w:rsid w:val="004D6305"/>
    <w:rsid w:val="004F1BE6"/>
    <w:rsid w:val="004F4CE7"/>
    <w:rsid w:val="004F62C5"/>
    <w:rsid w:val="004F6675"/>
    <w:rsid w:val="00500326"/>
    <w:rsid w:val="00501855"/>
    <w:rsid w:val="00502584"/>
    <w:rsid w:val="005061BD"/>
    <w:rsid w:val="0051727F"/>
    <w:rsid w:val="005250FB"/>
    <w:rsid w:val="005301AF"/>
    <w:rsid w:val="00530979"/>
    <w:rsid w:val="00540329"/>
    <w:rsid w:val="005423F1"/>
    <w:rsid w:val="00542AA2"/>
    <w:rsid w:val="00542EAA"/>
    <w:rsid w:val="005435E8"/>
    <w:rsid w:val="0054614D"/>
    <w:rsid w:val="00547BA9"/>
    <w:rsid w:val="005509DA"/>
    <w:rsid w:val="00557FBD"/>
    <w:rsid w:val="00566FC7"/>
    <w:rsid w:val="00572035"/>
    <w:rsid w:val="0058021D"/>
    <w:rsid w:val="00581A07"/>
    <w:rsid w:val="0058224B"/>
    <w:rsid w:val="005841A9"/>
    <w:rsid w:val="00585449"/>
    <w:rsid w:val="00594064"/>
    <w:rsid w:val="00594E7F"/>
    <w:rsid w:val="005951B9"/>
    <w:rsid w:val="00596428"/>
    <w:rsid w:val="00596D0F"/>
    <w:rsid w:val="005976C0"/>
    <w:rsid w:val="005A2CD2"/>
    <w:rsid w:val="005A3CB2"/>
    <w:rsid w:val="005A429A"/>
    <w:rsid w:val="005A4E19"/>
    <w:rsid w:val="005A5690"/>
    <w:rsid w:val="005B3C02"/>
    <w:rsid w:val="005B568B"/>
    <w:rsid w:val="005B6AF0"/>
    <w:rsid w:val="005C4C07"/>
    <w:rsid w:val="005C624B"/>
    <w:rsid w:val="005D5C1D"/>
    <w:rsid w:val="005E1AD5"/>
    <w:rsid w:val="005E1E15"/>
    <w:rsid w:val="005E24D2"/>
    <w:rsid w:val="005E33F8"/>
    <w:rsid w:val="005F7AF3"/>
    <w:rsid w:val="006014E3"/>
    <w:rsid w:val="0060741E"/>
    <w:rsid w:val="006102D7"/>
    <w:rsid w:val="00613387"/>
    <w:rsid w:val="00623D36"/>
    <w:rsid w:val="00627947"/>
    <w:rsid w:val="0063123F"/>
    <w:rsid w:val="00632661"/>
    <w:rsid w:val="00635189"/>
    <w:rsid w:val="006367C1"/>
    <w:rsid w:val="00642CF2"/>
    <w:rsid w:val="0064418F"/>
    <w:rsid w:val="00646C0D"/>
    <w:rsid w:val="00652245"/>
    <w:rsid w:val="00654112"/>
    <w:rsid w:val="00654414"/>
    <w:rsid w:val="0065467A"/>
    <w:rsid w:val="0065684D"/>
    <w:rsid w:val="00661257"/>
    <w:rsid w:val="0066467E"/>
    <w:rsid w:val="00666BDA"/>
    <w:rsid w:val="006672C2"/>
    <w:rsid w:val="00682241"/>
    <w:rsid w:val="006A2848"/>
    <w:rsid w:val="006A326A"/>
    <w:rsid w:val="006A3383"/>
    <w:rsid w:val="006A5986"/>
    <w:rsid w:val="006A5C16"/>
    <w:rsid w:val="006A6948"/>
    <w:rsid w:val="006A6AEC"/>
    <w:rsid w:val="006B0001"/>
    <w:rsid w:val="006B0456"/>
    <w:rsid w:val="006B54D3"/>
    <w:rsid w:val="006C0A3D"/>
    <w:rsid w:val="006C0CF8"/>
    <w:rsid w:val="006C0D3B"/>
    <w:rsid w:val="006C2E36"/>
    <w:rsid w:val="006C3D26"/>
    <w:rsid w:val="006C520D"/>
    <w:rsid w:val="006D0882"/>
    <w:rsid w:val="006D0E49"/>
    <w:rsid w:val="006D44D1"/>
    <w:rsid w:val="006D68D4"/>
    <w:rsid w:val="006D72D0"/>
    <w:rsid w:val="006E02B7"/>
    <w:rsid w:val="006E5376"/>
    <w:rsid w:val="006E5EBE"/>
    <w:rsid w:val="006F1CFE"/>
    <w:rsid w:val="006F1EB9"/>
    <w:rsid w:val="006F355D"/>
    <w:rsid w:val="006F39EE"/>
    <w:rsid w:val="006F3CF0"/>
    <w:rsid w:val="0070152F"/>
    <w:rsid w:val="0070266F"/>
    <w:rsid w:val="00703093"/>
    <w:rsid w:val="007061E5"/>
    <w:rsid w:val="00710360"/>
    <w:rsid w:val="0071124A"/>
    <w:rsid w:val="00714B45"/>
    <w:rsid w:val="007203EB"/>
    <w:rsid w:val="007203FD"/>
    <w:rsid w:val="00722D68"/>
    <w:rsid w:val="007249B6"/>
    <w:rsid w:val="00731779"/>
    <w:rsid w:val="007319D9"/>
    <w:rsid w:val="00731F2D"/>
    <w:rsid w:val="00732F6C"/>
    <w:rsid w:val="00733DAD"/>
    <w:rsid w:val="0073493A"/>
    <w:rsid w:val="00740999"/>
    <w:rsid w:val="00744143"/>
    <w:rsid w:val="00745814"/>
    <w:rsid w:val="00747DF9"/>
    <w:rsid w:val="00750FD0"/>
    <w:rsid w:val="00751205"/>
    <w:rsid w:val="00766CC9"/>
    <w:rsid w:val="00770E1A"/>
    <w:rsid w:val="00771092"/>
    <w:rsid w:val="00772259"/>
    <w:rsid w:val="00774210"/>
    <w:rsid w:val="00776BCC"/>
    <w:rsid w:val="00776D6C"/>
    <w:rsid w:val="00777EE6"/>
    <w:rsid w:val="007842E1"/>
    <w:rsid w:val="0078534D"/>
    <w:rsid w:val="007901E1"/>
    <w:rsid w:val="0079162D"/>
    <w:rsid w:val="007931C8"/>
    <w:rsid w:val="00795F10"/>
    <w:rsid w:val="00796A4B"/>
    <w:rsid w:val="007A2B7F"/>
    <w:rsid w:val="007A7EA8"/>
    <w:rsid w:val="007B0736"/>
    <w:rsid w:val="007B6F01"/>
    <w:rsid w:val="007B716E"/>
    <w:rsid w:val="007B7CAB"/>
    <w:rsid w:val="007C20DC"/>
    <w:rsid w:val="007C5626"/>
    <w:rsid w:val="007C6AC3"/>
    <w:rsid w:val="007D1EEA"/>
    <w:rsid w:val="007D2744"/>
    <w:rsid w:val="007D7B3B"/>
    <w:rsid w:val="007E11BE"/>
    <w:rsid w:val="007E41D8"/>
    <w:rsid w:val="007E6B25"/>
    <w:rsid w:val="007F0A66"/>
    <w:rsid w:val="007F2982"/>
    <w:rsid w:val="007F3481"/>
    <w:rsid w:val="007F439D"/>
    <w:rsid w:val="007F45E6"/>
    <w:rsid w:val="007F727C"/>
    <w:rsid w:val="008015B5"/>
    <w:rsid w:val="00803709"/>
    <w:rsid w:val="00805A65"/>
    <w:rsid w:val="008118A6"/>
    <w:rsid w:val="0082465A"/>
    <w:rsid w:val="00831B61"/>
    <w:rsid w:val="00834853"/>
    <w:rsid w:val="0084013D"/>
    <w:rsid w:val="008420DA"/>
    <w:rsid w:val="00846F1A"/>
    <w:rsid w:val="00847701"/>
    <w:rsid w:val="00851566"/>
    <w:rsid w:val="008519DA"/>
    <w:rsid w:val="00852538"/>
    <w:rsid w:val="00855373"/>
    <w:rsid w:val="00855497"/>
    <w:rsid w:val="00855D59"/>
    <w:rsid w:val="00856B47"/>
    <w:rsid w:val="008603BF"/>
    <w:rsid w:val="00862991"/>
    <w:rsid w:val="008857EB"/>
    <w:rsid w:val="00887983"/>
    <w:rsid w:val="00890CB5"/>
    <w:rsid w:val="00891A08"/>
    <w:rsid w:val="00891FF2"/>
    <w:rsid w:val="008A365E"/>
    <w:rsid w:val="008A3AE0"/>
    <w:rsid w:val="008A646D"/>
    <w:rsid w:val="008A71F7"/>
    <w:rsid w:val="008B1383"/>
    <w:rsid w:val="008B2B9F"/>
    <w:rsid w:val="008B3E19"/>
    <w:rsid w:val="008C0B58"/>
    <w:rsid w:val="008C3495"/>
    <w:rsid w:val="008C60A5"/>
    <w:rsid w:val="008C6280"/>
    <w:rsid w:val="008D07F1"/>
    <w:rsid w:val="008D0DCD"/>
    <w:rsid w:val="008D1352"/>
    <w:rsid w:val="008D2586"/>
    <w:rsid w:val="008D4827"/>
    <w:rsid w:val="008D7485"/>
    <w:rsid w:val="008E213C"/>
    <w:rsid w:val="008E2E54"/>
    <w:rsid w:val="008E3155"/>
    <w:rsid w:val="008E32A0"/>
    <w:rsid w:val="008F783F"/>
    <w:rsid w:val="009021F4"/>
    <w:rsid w:val="0090439D"/>
    <w:rsid w:val="0090627B"/>
    <w:rsid w:val="00911B55"/>
    <w:rsid w:val="00915347"/>
    <w:rsid w:val="00915E1A"/>
    <w:rsid w:val="009178C8"/>
    <w:rsid w:val="00921CB6"/>
    <w:rsid w:val="00931DAA"/>
    <w:rsid w:val="009379CE"/>
    <w:rsid w:val="0094007C"/>
    <w:rsid w:val="00940BB3"/>
    <w:rsid w:val="009422C2"/>
    <w:rsid w:val="00942D41"/>
    <w:rsid w:val="00943075"/>
    <w:rsid w:val="009449CF"/>
    <w:rsid w:val="00945268"/>
    <w:rsid w:val="009518EB"/>
    <w:rsid w:val="00953293"/>
    <w:rsid w:val="00954B5B"/>
    <w:rsid w:val="0095720F"/>
    <w:rsid w:val="00962523"/>
    <w:rsid w:val="00967850"/>
    <w:rsid w:val="009709FC"/>
    <w:rsid w:val="009727CE"/>
    <w:rsid w:val="00974155"/>
    <w:rsid w:val="00974404"/>
    <w:rsid w:val="00975214"/>
    <w:rsid w:val="00975773"/>
    <w:rsid w:val="00981921"/>
    <w:rsid w:val="00982866"/>
    <w:rsid w:val="00983ABE"/>
    <w:rsid w:val="009855C3"/>
    <w:rsid w:val="00986F55"/>
    <w:rsid w:val="009908C2"/>
    <w:rsid w:val="009913F2"/>
    <w:rsid w:val="00994DE2"/>
    <w:rsid w:val="009964D7"/>
    <w:rsid w:val="009976D3"/>
    <w:rsid w:val="0099789F"/>
    <w:rsid w:val="009A0460"/>
    <w:rsid w:val="009A07CD"/>
    <w:rsid w:val="009A0D8D"/>
    <w:rsid w:val="009A2DE8"/>
    <w:rsid w:val="009A3C30"/>
    <w:rsid w:val="009A41B7"/>
    <w:rsid w:val="009B0E60"/>
    <w:rsid w:val="009B37A1"/>
    <w:rsid w:val="009B6624"/>
    <w:rsid w:val="009B6783"/>
    <w:rsid w:val="009C2CF1"/>
    <w:rsid w:val="009D0E3C"/>
    <w:rsid w:val="009D1768"/>
    <w:rsid w:val="009D590B"/>
    <w:rsid w:val="009D5B38"/>
    <w:rsid w:val="009E03EB"/>
    <w:rsid w:val="009E0D37"/>
    <w:rsid w:val="009E151B"/>
    <w:rsid w:val="009E3388"/>
    <w:rsid w:val="009E6DB9"/>
    <w:rsid w:val="009F1BEA"/>
    <w:rsid w:val="009F31D5"/>
    <w:rsid w:val="009F3939"/>
    <w:rsid w:val="009F3A38"/>
    <w:rsid w:val="009F4DA8"/>
    <w:rsid w:val="00A033EE"/>
    <w:rsid w:val="00A076BF"/>
    <w:rsid w:val="00A07D0F"/>
    <w:rsid w:val="00A10556"/>
    <w:rsid w:val="00A12FF3"/>
    <w:rsid w:val="00A13C53"/>
    <w:rsid w:val="00A14584"/>
    <w:rsid w:val="00A14FDA"/>
    <w:rsid w:val="00A16B6A"/>
    <w:rsid w:val="00A2009D"/>
    <w:rsid w:val="00A207D0"/>
    <w:rsid w:val="00A20C1D"/>
    <w:rsid w:val="00A21592"/>
    <w:rsid w:val="00A217A7"/>
    <w:rsid w:val="00A2230A"/>
    <w:rsid w:val="00A24054"/>
    <w:rsid w:val="00A25443"/>
    <w:rsid w:val="00A36EC9"/>
    <w:rsid w:val="00A406F5"/>
    <w:rsid w:val="00A56D11"/>
    <w:rsid w:val="00A57317"/>
    <w:rsid w:val="00A62202"/>
    <w:rsid w:val="00A65CCD"/>
    <w:rsid w:val="00A73D31"/>
    <w:rsid w:val="00A74236"/>
    <w:rsid w:val="00A74C5B"/>
    <w:rsid w:val="00A7666D"/>
    <w:rsid w:val="00A778B5"/>
    <w:rsid w:val="00A80548"/>
    <w:rsid w:val="00A817AB"/>
    <w:rsid w:val="00A81A99"/>
    <w:rsid w:val="00A83AC6"/>
    <w:rsid w:val="00A8709C"/>
    <w:rsid w:val="00A87C05"/>
    <w:rsid w:val="00A87C7E"/>
    <w:rsid w:val="00A90579"/>
    <w:rsid w:val="00A92190"/>
    <w:rsid w:val="00A9415B"/>
    <w:rsid w:val="00A9573A"/>
    <w:rsid w:val="00AA1087"/>
    <w:rsid w:val="00AA161E"/>
    <w:rsid w:val="00AA2517"/>
    <w:rsid w:val="00AA63AC"/>
    <w:rsid w:val="00AA7850"/>
    <w:rsid w:val="00AB1FA0"/>
    <w:rsid w:val="00AB391D"/>
    <w:rsid w:val="00AB3F00"/>
    <w:rsid w:val="00AB4911"/>
    <w:rsid w:val="00AB6135"/>
    <w:rsid w:val="00AB6165"/>
    <w:rsid w:val="00AB61EB"/>
    <w:rsid w:val="00AC11F8"/>
    <w:rsid w:val="00AC160F"/>
    <w:rsid w:val="00AD27D9"/>
    <w:rsid w:val="00AD5C28"/>
    <w:rsid w:val="00AD6AA7"/>
    <w:rsid w:val="00AD78FB"/>
    <w:rsid w:val="00AD7E13"/>
    <w:rsid w:val="00AE641A"/>
    <w:rsid w:val="00AF1090"/>
    <w:rsid w:val="00AF2B8B"/>
    <w:rsid w:val="00AF2C14"/>
    <w:rsid w:val="00AF345A"/>
    <w:rsid w:val="00AF5320"/>
    <w:rsid w:val="00B02B52"/>
    <w:rsid w:val="00B04359"/>
    <w:rsid w:val="00B0531E"/>
    <w:rsid w:val="00B0622B"/>
    <w:rsid w:val="00B0744A"/>
    <w:rsid w:val="00B074E2"/>
    <w:rsid w:val="00B1044C"/>
    <w:rsid w:val="00B112AC"/>
    <w:rsid w:val="00B11C04"/>
    <w:rsid w:val="00B1232E"/>
    <w:rsid w:val="00B13FD9"/>
    <w:rsid w:val="00B14785"/>
    <w:rsid w:val="00B16783"/>
    <w:rsid w:val="00B20210"/>
    <w:rsid w:val="00B2363F"/>
    <w:rsid w:val="00B242C6"/>
    <w:rsid w:val="00B270D7"/>
    <w:rsid w:val="00B3080E"/>
    <w:rsid w:val="00B35A44"/>
    <w:rsid w:val="00B35CCB"/>
    <w:rsid w:val="00B35EC3"/>
    <w:rsid w:val="00B36A4E"/>
    <w:rsid w:val="00B41157"/>
    <w:rsid w:val="00B44408"/>
    <w:rsid w:val="00B44752"/>
    <w:rsid w:val="00B4639F"/>
    <w:rsid w:val="00B51D0C"/>
    <w:rsid w:val="00B533A6"/>
    <w:rsid w:val="00B5572E"/>
    <w:rsid w:val="00B61B5B"/>
    <w:rsid w:val="00B628AD"/>
    <w:rsid w:val="00B632CE"/>
    <w:rsid w:val="00B7090F"/>
    <w:rsid w:val="00B718A8"/>
    <w:rsid w:val="00B73F13"/>
    <w:rsid w:val="00B74B32"/>
    <w:rsid w:val="00B77C45"/>
    <w:rsid w:val="00B857E9"/>
    <w:rsid w:val="00B91CC7"/>
    <w:rsid w:val="00B9388A"/>
    <w:rsid w:val="00B95834"/>
    <w:rsid w:val="00BA08E6"/>
    <w:rsid w:val="00BA1B04"/>
    <w:rsid w:val="00BA2201"/>
    <w:rsid w:val="00BA5BE8"/>
    <w:rsid w:val="00BA62C2"/>
    <w:rsid w:val="00BA6486"/>
    <w:rsid w:val="00BB6680"/>
    <w:rsid w:val="00BB7F30"/>
    <w:rsid w:val="00BC3FEA"/>
    <w:rsid w:val="00BC41F2"/>
    <w:rsid w:val="00BD0548"/>
    <w:rsid w:val="00BD0FBD"/>
    <w:rsid w:val="00BD5D32"/>
    <w:rsid w:val="00BE1138"/>
    <w:rsid w:val="00BF0251"/>
    <w:rsid w:val="00BF2D8D"/>
    <w:rsid w:val="00BF30B1"/>
    <w:rsid w:val="00BF3451"/>
    <w:rsid w:val="00BF45E4"/>
    <w:rsid w:val="00BF571D"/>
    <w:rsid w:val="00BF6B09"/>
    <w:rsid w:val="00BF7760"/>
    <w:rsid w:val="00C007B8"/>
    <w:rsid w:val="00C00BC9"/>
    <w:rsid w:val="00C02498"/>
    <w:rsid w:val="00C02F02"/>
    <w:rsid w:val="00C0479D"/>
    <w:rsid w:val="00C056DF"/>
    <w:rsid w:val="00C0638B"/>
    <w:rsid w:val="00C136F9"/>
    <w:rsid w:val="00C13F51"/>
    <w:rsid w:val="00C153BB"/>
    <w:rsid w:val="00C16215"/>
    <w:rsid w:val="00C17764"/>
    <w:rsid w:val="00C22449"/>
    <w:rsid w:val="00C2596B"/>
    <w:rsid w:val="00C32790"/>
    <w:rsid w:val="00C37BD5"/>
    <w:rsid w:val="00C40817"/>
    <w:rsid w:val="00C44647"/>
    <w:rsid w:val="00C44E34"/>
    <w:rsid w:val="00C466FD"/>
    <w:rsid w:val="00C46DB8"/>
    <w:rsid w:val="00C47E1F"/>
    <w:rsid w:val="00C50204"/>
    <w:rsid w:val="00C52408"/>
    <w:rsid w:val="00C53D7C"/>
    <w:rsid w:val="00C6152D"/>
    <w:rsid w:val="00C61979"/>
    <w:rsid w:val="00C62F6F"/>
    <w:rsid w:val="00C648A6"/>
    <w:rsid w:val="00C70580"/>
    <w:rsid w:val="00C70EB6"/>
    <w:rsid w:val="00C805E3"/>
    <w:rsid w:val="00C83154"/>
    <w:rsid w:val="00C856BC"/>
    <w:rsid w:val="00C9193A"/>
    <w:rsid w:val="00C91EA3"/>
    <w:rsid w:val="00C92587"/>
    <w:rsid w:val="00C946A0"/>
    <w:rsid w:val="00C94B9C"/>
    <w:rsid w:val="00CA4F48"/>
    <w:rsid w:val="00CA58AC"/>
    <w:rsid w:val="00CA7754"/>
    <w:rsid w:val="00CB038A"/>
    <w:rsid w:val="00CB1AFE"/>
    <w:rsid w:val="00CB3086"/>
    <w:rsid w:val="00CB56E0"/>
    <w:rsid w:val="00CB5E84"/>
    <w:rsid w:val="00CC3158"/>
    <w:rsid w:val="00CC6099"/>
    <w:rsid w:val="00CD0AC6"/>
    <w:rsid w:val="00CD4357"/>
    <w:rsid w:val="00CD4BD3"/>
    <w:rsid w:val="00CD57F8"/>
    <w:rsid w:val="00CD64C2"/>
    <w:rsid w:val="00CE1F90"/>
    <w:rsid w:val="00CE5635"/>
    <w:rsid w:val="00CF23F9"/>
    <w:rsid w:val="00CF33AA"/>
    <w:rsid w:val="00D0023B"/>
    <w:rsid w:val="00D00CD9"/>
    <w:rsid w:val="00D1162E"/>
    <w:rsid w:val="00D20055"/>
    <w:rsid w:val="00D235F7"/>
    <w:rsid w:val="00D258A9"/>
    <w:rsid w:val="00D26F97"/>
    <w:rsid w:val="00D33DB9"/>
    <w:rsid w:val="00D34888"/>
    <w:rsid w:val="00D35218"/>
    <w:rsid w:val="00D4212D"/>
    <w:rsid w:val="00D505FF"/>
    <w:rsid w:val="00D53E5A"/>
    <w:rsid w:val="00D54840"/>
    <w:rsid w:val="00D54ADF"/>
    <w:rsid w:val="00D57F4C"/>
    <w:rsid w:val="00D61FD3"/>
    <w:rsid w:val="00D6729B"/>
    <w:rsid w:val="00D71F1D"/>
    <w:rsid w:val="00D725E0"/>
    <w:rsid w:val="00D72D3F"/>
    <w:rsid w:val="00D76E41"/>
    <w:rsid w:val="00D82E5B"/>
    <w:rsid w:val="00D87425"/>
    <w:rsid w:val="00D95FF0"/>
    <w:rsid w:val="00D962B2"/>
    <w:rsid w:val="00D974DC"/>
    <w:rsid w:val="00DA0BD9"/>
    <w:rsid w:val="00DA1DB2"/>
    <w:rsid w:val="00DA348F"/>
    <w:rsid w:val="00DA6381"/>
    <w:rsid w:val="00DB128E"/>
    <w:rsid w:val="00DB3EB2"/>
    <w:rsid w:val="00DB7369"/>
    <w:rsid w:val="00DC2200"/>
    <w:rsid w:val="00DC362E"/>
    <w:rsid w:val="00DC4617"/>
    <w:rsid w:val="00DC6253"/>
    <w:rsid w:val="00DD0AC1"/>
    <w:rsid w:val="00DD12E2"/>
    <w:rsid w:val="00DD18FC"/>
    <w:rsid w:val="00DD6B8A"/>
    <w:rsid w:val="00DD79E7"/>
    <w:rsid w:val="00DE0267"/>
    <w:rsid w:val="00DE080D"/>
    <w:rsid w:val="00DE2137"/>
    <w:rsid w:val="00DE3A2D"/>
    <w:rsid w:val="00DE43A3"/>
    <w:rsid w:val="00DE485B"/>
    <w:rsid w:val="00DE632D"/>
    <w:rsid w:val="00DE65D6"/>
    <w:rsid w:val="00DF137D"/>
    <w:rsid w:val="00DF17A6"/>
    <w:rsid w:val="00DF1D77"/>
    <w:rsid w:val="00DF4698"/>
    <w:rsid w:val="00DF50C0"/>
    <w:rsid w:val="00DF57ED"/>
    <w:rsid w:val="00DF706C"/>
    <w:rsid w:val="00E011D8"/>
    <w:rsid w:val="00E02DEE"/>
    <w:rsid w:val="00E0304F"/>
    <w:rsid w:val="00E0495F"/>
    <w:rsid w:val="00E05026"/>
    <w:rsid w:val="00E055CC"/>
    <w:rsid w:val="00E06D4D"/>
    <w:rsid w:val="00E07A34"/>
    <w:rsid w:val="00E07AB0"/>
    <w:rsid w:val="00E154F6"/>
    <w:rsid w:val="00E16F72"/>
    <w:rsid w:val="00E22DB5"/>
    <w:rsid w:val="00E26289"/>
    <w:rsid w:val="00E33490"/>
    <w:rsid w:val="00E4229D"/>
    <w:rsid w:val="00E43844"/>
    <w:rsid w:val="00E50000"/>
    <w:rsid w:val="00E50DC4"/>
    <w:rsid w:val="00E52B94"/>
    <w:rsid w:val="00E558C8"/>
    <w:rsid w:val="00E61521"/>
    <w:rsid w:val="00E71EBA"/>
    <w:rsid w:val="00E76FEC"/>
    <w:rsid w:val="00E844B1"/>
    <w:rsid w:val="00E8491D"/>
    <w:rsid w:val="00EA3F57"/>
    <w:rsid w:val="00EA62B4"/>
    <w:rsid w:val="00EB3249"/>
    <w:rsid w:val="00EB40EA"/>
    <w:rsid w:val="00EB47A2"/>
    <w:rsid w:val="00EB51F7"/>
    <w:rsid w:val="00EB5A77"/>
    <w:rsid w:val="00EB5C72"/>
    <w:rsid w:val="00EB67C2"/>
    <w:rsid w:val="00EB795D"/>
    <w:rsid w:val="00EB7E60"/>
    <w:rsid w:val="00EC07EE"/>
    <w:rsid w:val="00EC0D94"/>
    <w:rsid w:val="00EC1EDF"/>
    <w:rsid w:val="00EC4CA8"/>
    <w:rsid w:val="00ED32C7"/>
    <w:rsid w:val="00ED3F6B"/>
    <w:rsid w:val="00EE0567"/>
    <w:rsid w:val="00EE31AD"/>
    <w:rsid w:val="00EE325D"/>
    <w:rsid w:val="00EE51D1"/>
    <w:rsid w:val="00EE61E3"/>
    <w:rsid w:val="00EF3606"/>
    <w:rsid w:val="00EF59CB"/>
    <w:rsid w:val="00EF7B1B"/>
    <w:rsid w:val="00F01720"/>
    <w:rsid w:val="00F04DEE"/>
    <w:rsid w:val="00F06846"/>
    <w:rsid w:val="00F1016D"/>
    <w:rsid w:val="00F13C79"/>
    <w:rsid w:val="00F15974"/>
    <w:rsid w:val="00F15C31"/>
    <w:rsid w:val="00F166CA"/>
    <w:rsid w:val="00F178B8"/>
    <w:rsid w:val="00F214E8"/>
    <w:rsid w:val="00F24E25"/>
    <w:rsid w:val="00F25F40"/>
    <w:rsid w:val="00F31E91"/>
    <w:rsid w:val="00F32B33"/>
    <w:rsid w:val="00F343E6"/>
    <w:rsid w:val="00F34A12"/>
    <w:rsid w:val="00F34AC6"/>
    <w:rsid w:val="00F35351"/>
    <w:rsid w:val="00F4148C"/>
    <w:rsid w:val="00F43432"/>
    <w:rsid w:val="00F46A00"/>
    <w:rsid w:val="00F47DFC"/>
    <w:rsid w:val="00F52934"/>
    <w:rsid w:val="00F67C21"/>
    <w:rsid w:val="00F745D7"/>
    <w:rsid w:val="00F76B82"/>
    <w:rsid w:val="00F76C4C"/>
    <w:rsid w:val="00F81F2F"/>
    <w:rsid w:val="00F84413"/>
    <w:rsid w:val="00F90763"/>
    <w:rsid w:val="00F979F4"/>
    <w:rsid w:val="00F97FF9"/>
    <w:rsid w:val="00FA0009"/>
    <w:rsid w:val="00FA1749"/>
    <w:rsid w:val="00FA7437"/>
    <w:rsid w:val="00FB31A5"/>
    <w:rsid w:val="00FB48D0"/>
    <w:rsid w:val="00FC1568"/>
    <w:rsid w:val="00FC1AF7"/>
    <w:rsid w:val="00FC21BE"/>
    <w:rsid w:val="00FC2854"/>
    <w:rsid w:val="00FC4F71"/>
    <w:rsid w:val="00FC50F9"/>
    <w:rsid w:val="00FD2B8B"/>
    <w:rsid w:val="00FD65FA"/>
    <w:rsid w:val="00FE0435"/>
    <w:rsid w:val="00FE07B0"/>
    <w:rsid w:val="00FE1707"/>
    <w:rsid w:val="00FE34C2"/>
    <w:rsid w:val="00FE60E3"/>
    <w:rsid w:val="00FF0FE0"/>
    <w:rsid w:val="00FF2960"/>
    <w:rsid w:val="00FF3025"/>
    <w:rsid w:val="00FF3202"/>
    <w:rsid w:val="00FF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44E6D60A"/>
  <w15:docId w15:val="{D8B8E241-0B5F-421A-B0BC-7395AF15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64B3E"/>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1"/>
    <w:next w:val="a1"/>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1"/>
    <w:next w:val="a1"/>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1"/>
    <w:next w:val="a1"/>
    <w:link w:val="41"/>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paragraph" w:styleId="5">
    <w:name w:val="heading 5"/>
    <w:basedOn w:val="a1"/>
    <w:next w:val="a1"/>
    <w:link w:val="50"/>
    <w:uiPriority w:val="9"/>
    <w:semiHidden/>
    <w:unhideWhenUsed/>
    <w:qFormat/>
    <w:rsid w:val="009F31D5"/>
    <w:pPr>
      <w:spacing w:before="240" w:after="60"/>
      <w:ind w:left="1008" w:hanging="1008"/>
      <w:jc w:val="left"/>
      <w:outlineLvl w:val="4"/>
    </w:pPr>
    <w:rPr>
      <w:rFonts w:ascii="Calibri" w:hAnsi="Calibri"/>
      <w:b/>
      <w:bCs/>
      <w:i/>
      <w:iCs/>
      <w:sz w:val="26"/>
      <w:szCs w:val="26"/>
      <w:lang w:eastAsia="zh-CN"/>
    </w:rPr>
  </w:style>
  <w:style w:type="paragraph" w:styleId="6">
    <w:name w:val="heading 6"/>
    <w:basedOn w:val="a1"/>
    <w:next w:val="a1"/>
    <w:link w:val="60"/>
    <w:qFormat/>
    <w:rsid w:val="009F31D5"/>
    <w:pPr>
      <w:spacing w:before="240" w:after="60"/>
      <w:ind w:left="1152" w:hanging="1152"/>
      <w:jc w:val="left"/>
      <w:outlineLvl w:val="5"/>
    </w:pPr>
    <w:rPr>
      <w:rFonts w:ascii="Calibri" w:hAnsi="Calibri"/>
      <w:b/>
      <w:bCs/>
      <w:sz w:val="22"/>
      <w:szCs w:val="22"/>
      <w:lang w:eastAsia="zh-CN"/>
    </w:rPr>
  </w:style>
  <w:style w:type="paragraph" w:styleId="7">
    <w:name w:val="heading 7"/>
    <w:basedOn w:val="a1"/>
    <w:next w:val="a1"/>
    <w:link w:val="70"/>
    <w:qFormat/>
    <w:rsid w:val="009F31D5"/>
    <w:pPr>
      <w:spacing w:before="240" w:after="60"/>
      <w:ind w:left="1296" w:hanging="1296"/>
      <w:jc w:val="left"/>
      <w:outlineLvl w:val="6"/>
    </w:pPr>
    <w:rPr>
      <w:rFonts w:ascii="Calibri" w:hAnsi="Calibri"/>
      <w:sz w:val="24"/>
      <w:lang w:eastAsia="zh-CN"/>
    </w:rPr>
  </w:style>
  <w:style w:type="paragraph" w:styleId="8">
    <w:name w:val="heading 8"/>
    <w:basedOn w:val="a1"/>
    <w:next w:val="a1"/>
    <w:link w:val="80"/>
    <w:uiPriority w:val="9"/>
    <w:qFormat/>
    <w:rsid w:val="009F31D5"/>
    <w:pPr>
      <w:keepNext/>
      <w:keepLines/>
      <w:tabs>
        <w:tab w:val="num" w:pos="0"/>
      </w:tabs>
      <w:suppressAutoHyphens/>
      <w:spacing w:before="200"/>
      <w:ind w:left="1440" w:hanging="1440"/>
      <w:jc w:val="left"/>
      <w:outlineLvl w:val="7"/>
    </w:pPr>
    <w:rPr>
      <w:rFonts w:ascii="Cambria" w:hAnsi="Cambria" w:cs="Cambria"/>
      <w:color w:val="404040"/>
      <w:sz w:val="20"/>
      <w:szCs w:val="20"/>
      <w:lang w:eastAsia="ar-SA"/>
    </w:rPr>
  </w:style>
  <w:style w:type="paragraph" w:styleId="9">
    <w:name w:val="heading 9"/>
    <w:basedOn w:val="a1"/>
    <w:next w:val="a1"/>
    <w:link w:val="90"/>
    <w:uiPriority w:val="9"/>
    <w:semiHidden/>
    <w:unhideWhenUsed/>
    <w:qFormat/>
    <w:rsid w:val="009F31D5"/>
    <w:pPr>
      <w:spacing w:before="240" w:after="60"/>
      <w:ind w:left="1584" w:hanging="1584"/>
      <w:jc w:val="left"/>
      <w:outlineLvl w:val="8"/>
    </w:pPr>
    <w:rPr>
      <w:rFonts w:ascii="Cambria" w:hAnsi="Cambria"/>
      <w:sz w:val="22"/>
      <w:szCs w:val="22"/>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2"/>
    <w:link w:val="1"/>
    <w:uiPriority w:val="99"/>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2"/>
    <w:link w:val="20"/>
    <w:uiPriority w:val="9"/>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2"/>
    <w:link w:val="3"/>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2"/>
    <w:link w:val="40"/>
    <w:rsid w:val="00F76C4C"/>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2"/>
    <w:link w:val="5"/>
    <w:uiPriority w:val="9"/>
    <w:semiHidden/>
    <w:rsid w:val="009F31D5"/>
    <w:rPr>
      <w:rFonts w:ascii="Calibri" w:eastAsia="Times New Roman" w:hAnsi="Calibri" w:cs="Times New Roman"/>
      <w:b/>
      <w:bCs/>
      <w:i/>
      <w:iCs/>
      <w:sz w:val="26"/>
      <w:szCs w:val="26"/>
      <w:lang w:eastAsia="zh-CN"/>
    </w:rPr>
  </w:style>
  <w:style w:type="character" w:customStyle="1" w:styleId="60">
    <w:name w:val="Заголовок 6 Знак"/>
    <w:basedOn w:val="a2"/>
    <w:link w:val="6"/>
    <w:rsid w:val="009F31D5"/>
    <w:rPr>
      <w:rFonts w:ascii="Calibri" w:eastAsia="Times New Roman" w:hAnsi="Calibri" w:cs="Times New Roman"/>
      <w:b/>
      <w:bCs/>
      <w:lang w:eastAsia="zh-CN"/>
    </w:rPr>
  </w:style>
  <w:style w:type="character" w:customStyle="1" w:styleId="70">
    <w:name w:val="Заголовок 7 Знак"/>
    <w:basedOn w:val="a2"/>
    <w:link w:val="7"/>
    <w:rsid w:val="009F31D5"/>
    <w:rPr>
      <w:rFonts w:ascii="Calibri" w:eastAsia="Times New Roman" w:hAnsi="Calibri" w:cs="Times New Roman"/>
      <w:sz w:val="24"/>
      <w:szCs w:val="24"/>
      <w:lang w:eastAsia="zh-CN"/>
    </w:rPr>
  </w:style>
  <w:style w:type="character" w:customStyle="1" w:styleId="80">
    <w:name w:val="Заголовок 8 Знак"/>
    <w:basedOn w:val="a2"/>
    <w:link w:val="8"/>
    <w:uiPriority w:val="9"/>
    <w:rsid w:val="009F31D5"/>
    <w:rPr>
      <w:rFonts w:ascii="Cambria" w:eastAsia="Times New Roman" w:hAnsi="Cambria" w:cs="Cambria"/>
      <w:color w:val="404040"/>
      <w:sz w:val="20"/>
      <w:szCs w:val="20"/>
      <w:lang w:eastAsia="ar-SA"/>
    </w:rPr>
  </w:style>
  <w:style w:type="paragraph" w:customStyle="1" w:styleId="a5">
    <w:name w:val="ЗаголовокМ"/>
    <w:basedOn w:val="a1"/>
    <w:link w:val="a6"/>
    <w:autoRedefine/>
    <w:qFormat/>
    <w:rsid w:val="00E05026"/>
    <w:pPr>
      <w:ind w:firstLine="0"/>
      <w:jc w:val="right"/>
    </w:pPr>
    <w:rPr>
      <w:sz w:val="24"/>
      <w:lang w:eastAsia="zh-CN"/>
    </w:rPr>
  </w:style>
  <w:style w:type="character" w:customStyle="1" w:styleId="a6">
    <w:name w:val="ЗаголовокМ Знак"/>
    <w:basedOn w:val="a2"/>
    <w:link w:val="a5"/>
    <w:rsid w:val="00E05026"/>
    <w:rPr>
      <w:rFonts w:ascii="Times New Roman" w:eastAsia="Times New Roman" w:hAnsi="Times New Roman" w:cs="Times New Roman"/>
      <w:sz w:val="24"/>
      <w:szCs w:val="24"/>
      <w:lang w:eastAsia="zh-CN"/>
    </w:rPr>
  </w:style>
  <w:style w:type="paragraph" w:styleId="a7">
    <w:name w:val="Title"/>
    <w:basedOn w:val="a1"/>
    <w:link w:val="a8"/>
    <w:qFormat/>
    <w:rsid w:val="006D0E49"/>
    <w:pPr>
      <w:ind w:left="709" w:firstLine="0"/>
    </w:pPr>
    <w:rPr>
      <w:sz w:val="24"/>
    </w:rPr>
  </w:style>
  <w:style w:type="character" w:customStyle="1" w:styleId="a8">
    <w:name w:val="Заголовок Знак"/>
    <w:basedOn w:val="a2"/>
    <w:link w:val="a7"/>
    <w:rsid w:val="006D0E49"/>
    <w:rPr>
      <w:rFonts w:ascii="Times New Roman" w:eastAsia="Times New Roman" w:hAnsi="Times New Roman" w:cs="Times New Roman"/>
      <w:sz w:val="24"/>
      <w:szCs w:val="24"/>
      <w:lang w:eastAsia="ru-RU"/>
    </w:rPr>
  </w:style>
  <w:style w:type="character" w:styleId="a9">
    <w:name w:val="Hyperlink"/>
    <w:basedOn w:val="a2"/>
    <w:uiPriority w:val="99"/>
    <w:rsid w:val="009178C8"/>
    <w:rPr>
      <w:rFonts w:cs="Times New Roman"/>
      <w:color w:val="0000FF"/>
      <w:u w:val="single"/>
    </w:rPr>
  </w:style>
  <w:style w:type="character" w:styleId="aa">
    <w:name w:val="footnote reference"/>
    <w:aliases w:val="Знак сноски-FN,Ciae niinee-FN,fr,Used by Word for Help footnote symbols"/>
    <w:basedOn w:val="a2"/>
    <w:uiPriority w:val="99"/>
    <w:rsid w:val="00B1044C"/>
    <w:rPr>
      <w:rFonts w:cs="Times New Roman"/>
      <w:vertAlign w:val="superscript"/>
    </w:rPr>
  </w:style>
  <w:style w:type="paragraph" w:styleId="ab">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1"/>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2"/>
    <w:link w:val="ab"/>
    <w:uiPriority w:val="99"/>
    <w:locked/>
    <w:rsid w:val="00B1044C"/>
    <w:rPr>
      <w:rFonts w:ascii="Times New Roman" w:eastAsia="Times New Roman" w:hAnsi="Times New Roman" w:cs="Times New Roman"/>
      <w:sz w:val="24"/>
      <w:szCs w:val="20"/>
      <w:lang w:eastAsia="zh-CN"/>
    </w:rPr>
  </w:style>
  <w:style w:type="character" w:customStyle="1" w:styleId="ac">
    <w:name w:val="Основной текст Знак"/>
    <w:basedOn w:val="a2"/>
    <w:rsid w:val="00B1044C"/>
    <w:rPr>
      <w:rFonts w:ascii="Times New Roman" w:eastAsia="Times New Roman" w:hAnsi="Times New Roman" w:cs="Times New Roman"/>
      <w:sz w:val="28"/>
      <w:szCs w:val="24"/>
      <w:lang w:eastAsia="ru-RU"/>
    </w:rPr>
  </w:style>
  <w:style w:type="paragraph" w:styleId="ad">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1"/>
    <w:link w:val="12"/>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2"/>
    <w:link w:val="ad"/>
    <w:locked/>
    <w:rsid w:val="00B1044C"/>
    <w:rPr>
      <w:rFonts w:ascii="Times New Roman" w:eastAsia="Times New Roman" w:hAnsi="Times New Roman" w:cs="Times New Roman"/>
      <w:sz w:val="18"/>
      <w:szCs w:val="18"/>
      <w:lang w:eastAsia="zh-CN"/>
    </w:rPr>
  </w:style>
  <w:style w:type="character" w:customStyle="1" w:styleId="ae">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2"/>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f">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1"/>
    <w:link w:val="af0"/>
    <w:uiPriority w:val="34"/>
    <w:qFormat/>
    <w:rsid w:val="00B1044C"/>
    <w:pPr>
      <w:suppressAutoHyphens/>
      <w:ind w:left="720" w:firstLine="0"/>
      <w:jc w:val="left"/>
    </w:pPr>
    <w:rPr>
      <w:sz w:val="24"/>
      <w:lang w:eastAsia="zh-CN"/>
    </w:rPr>
  </w:style>
  <w:style w:type="character" w:customStyle="1" w:styleId="af0">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2"/>
    <w:link w:val="af"/>
    <w:uiPriority w:val="34"/>
    <w:qFormat/>
    <w:rsid w:val="00B1044C"/>
    <w:rPr>
      <w:rFonts w:ascii="Times New Roman" w:eastAsia="Times New Roman" w:hAnsi="Times New Roman" w:cs="Times New Roman"/>
      <w:sz w:val="24"/>
      <w:szCs w:val="24"/>
      <w:lang w:eastAsia="zh-CN"/>
    </w:rPr>
  </w:style>
  <w:style w:type="paragraph" w:customStyle="1" w:styleId="af1">
    <w:name w:val="Обычный таблица"/>
    <w:basedOn w:val="a1"/>
    <w:uiPriority w:val="99"/>
    <w:rsid w:val="00B1044C"/>
    <w:pPr>
      <w:suppressAutoHyphens/>
      <w:ind w:firstLine="0"/>
      <w:jc w:val="left"/>
    </w:pPr>
    <w:rPr>
      <w:sz w:val="18"/>
      <w:szCs w:val="18"/>
      <w:lang w:eastAsia="zh-CN"/>
    </w:rPr>
  </w:style>
  <w:style w:type="paragraph" w:styleId="22">
    <w:name w:val="Body Text 2"/>
    <w:basedOn w:val="a1"/>
    <w:link w:val="23"/>
    <w:uiPriority w:val="99"/>
    <w:rsid w:val="00B1044C"/>
    <w:pPr>
      <w:spacing w:after="120" w:line="480" w:lineRule="auto"/>
      <w:ind w:firstLine="0"/>
      <w:jc w:val="left"/>
    </w:pPr>
    <w:rPr>
      <w:sz w:val="24"/>
    </w:rPr>
  </w:style>
  <w:style w:type="character" w:customStyle="1" w:styleId="23">
    <w:name w:val="Основной текст 2 Знак"/>
    <w:basedOn w:val="a2"/>
    <w:link w:val="22"/>
    <w:rsid w:val="00B1044C"/>
    <w:rPr>
      <w:rFonts w:ascii="Times New Roman" w:eastAsia="Times New Roman" w:hAnsi="Times New Roman" w:cs="Times New Roman"/>
      <w:sz w:val="24"/>
      <w:szCs w:val="24"/>
      <w:lang w:eastAsia="ru-RU"/>
    </w:rPr>
  </w:style>
  <w:style w:type="paragraph" w:customStyle="1" w:styleId="Default">
    <w:name w:val="Default"/>
    <w:uiPriority w:val="99"/>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1"/>
    <w:rsid w:val="00B1044C"/>
    <w:pPr>
      <w:ind w:firstLine="0"/>
    </w:pPr>
  </w:style>
  <w:style w:type="paragraph" w:customStyle="1" w:styleId="-6">
    <w:name w:val="Пункт-6"/>
    <w:basedOn w:val="a1"/>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2"/>
    <w:rsid w:val="00B1044C"/>
  </w:style>
  <w:style w:type="paragraph" w:styleId="af2">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1"/>
    <w:link w:val="af3"/>
    <w:uiPriority w:val="99"/>
    <w:unhideWhenUsed/>
    <w:rsid w:val="008D2586"/>
    <w:pPr>
      <w:tabs>
        <w:tab w:val="center" w:pos="4677"/>
        <w:tab w:val="right" w:pos="9355"/>
      </w:tabs>
    </w:pPr>
  </w:style>
  <w:style w:type="character" w:customStyle="1" w:styleId="af3">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2"/>
    <w:link w:val="af2"/>
    <w:uiPriority w:val="99"/>
    <w:rsid w:val="008D2586"/>
    <w:rPr>
      <w:rFonts w:ascii="Times New Roman" w:eastAsia="Times New Roman" w:hAnsi="Times New Roman" w:cs="Times New Roman"/>
      <w:sz w:val="28"/>
      <w:szCs w:val="24"/>
      <w:lang w:eastAsia="ru-RU"/>
    </w:rPr>
  </w:style>
  <w:style w:type="paragraph" w:styleId="af4">
    <w:name w:val="footer"/>
    <w:aliases w:val=" Знак Знак, Знак Знак Знак"/>
    <w:basedOn w:val="a1"/>
    <w:link w:val="af5"/>
    <w:uiPriority w:val="99"/>
    <w:unhideWhenUsed/>
    <w:rsid w:val="008D2586"/>
    <w:pPr>
      <w:tabs>
        <w:tab w:val="center" w:pos="4677"/>
        <w:tab w:val="right" w:pos="9355"/>
      </w:tabs>
    </w:pPr>
  </w:style>
  <w:style w:type="character" w:customStyle="1" w:styleId="af5">
    <w:name w:val="Нижний колонтитул Знак"/>
    <w:aliases w:val=" Знак Знак Знак2, Знак Знак Знак Знак1"/>
    <w:basedOn w:val="a2"/>
    <w:link w:val="af4"/>
    <w:uiPriority w:val="99"/>
    <w:rsid w:val="008D2586"/>
    <w:rPr>
      <w:rFonts w:ascii="Times New Roman" w:eastAsia="Times New Roman" w:hAnsi="Times New Roman" w:cs="Times New Roman"/>
      <w:sz w:val="28"/>
      <w:szCs w:val="24"/>
      <w:lang w:eastAsia="ru-RU"/>
    </w:rPr>
  </w:style>
  <w:style w:type="paragraph" w:styleId="24">
    <w:name w:val="Body Text Indent 2"/>
    <w:basedOn w:val="a1"/>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2"/>
    <w:link w:val="24"/>
    <w:rsid w:val="00D20055"/>
    <w:rPr>
      <w:rFonts w:ascii="Times New Roman" w:eastAsia="Times New Roman" w:hAnsi="Times New Roman" w:cs="Times New Roman"/>
      <w:sz w:val="28"/>
      <w:szCs w:val="24"/>
      <w:lang w:eastAsia="ru-RU"/>
    </w:rPr>
  </w:style>
  <w:style w:type="table" w:styleId="af6">
    <w:name w:val="Table Grid"/>
    <w:aliases w:val="Table Grid_Table_Actions"/>
    <w:basedOn w:val="a3"/>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1"/>
    <w:qFormat/>
    <w:rsid w:val="00D20055"/>
    <w:pPr>
      <w:widowControl w:val="0"/>
      <w:autoSpaceDE w:val="0"/>
      <w:autoSpaceDN w:val="0"/>
      <w:adjustRightInd w:val="0"/>
      <w:spacing w:line="477" w:lineRule="exact"/>
      <w:ind w:firstLine="418"/>
    </w:pPr>
    <w:rPr>
      <w:sz w:val="24"/>
    </w:rPr>
  </w:style>
  <w:style w:type="paragraph" w:styleId="26">
    <w:name w:val="envelope return"/>
    <w:basedOn w:val="a1"/>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2"/>
    <w:link w:val="ConsNormal"/>
    <w:locked/>
    <w:rsid w:val="00D20055"/>
    <w:rPr>
      <w:rFonts w:ascii="Arial" w:eastAsia="Times New Roman" w:hAnsi="Arial" w:cs="Arial"/>
      <w:sz w:val="20"/>
      <w:szCs w:val="20"/>
      <w:lang w:eastAsia="ru-RU"/>
    </w:rPr>
  </w:style>
  <w:style w:type="paragraph" w:customStyle="1" w:styleId="af7">
    <w:name w:val="Пункт"/>
    <w:basedOn w:val="a1"/>
    <w:uiPriority w:val="99"/>
    <w:qFormat/>
    <w:rsid w:val="00D20055"/>
    <w:pPr>
      <w:tabs>
        <w:tab w:val="num" w:pos="1980"/>
      </w:tabs>
      <w:ind w:left="1404" w:hanging="504"/>
    </w:pPr>
    <w:rPr>
      <w:sz w:val="24"/>
      <w:szCs w:val="28"/>
    </w:rPr>
  </w:style>
  <w:style w:type="paragraph" w:customStyle="1" w:styleId="13">
    <w:name w:val="Обыч 1"/>
    <w:basedOn w:val="a1"/>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0">
    <w:name w:val="Глава"/>
    <w:basedOn w:val="a1"/>
    <w:qFormat/>
    <w:rsid w:val="00D20055"/>
    <w:pPr>
      <w:keepNext/>
      <w:numPr>
        <w:numId w:val="4"/>
      </w:numPr>
      <w:suppressAutoHyphens/>
      <w:jc w:val="center"/>
      <w:outlineLvl w:val="0"/>
    </w:pPr>
    <w:rPr>
      <w:rFonts w:cs="Arial"/>
      <w:b/>
      <w:caps/>
      <w:szCs w:val="48"/>
    </w:rPr>
  </w:style>
  <w:style w:type="paragraph" w:styleId="af8">
    <w:name w:val="TOC Heading"/>
    <w:basedOn w:val="1"/>
    <w:next w:val="a1"/>
    <w:uiPriority w:val="39"/>
    <w:unhideWhenUsed/>
    <w:qFormat/>
    <w:rsid w:val="006D0E49"/>
    <w:pPr>
      <w:spacing w:line="259" w:lineRule="auto"/>
      <w:ind w:firstLine="0"/>
      <w:jc w:val="left"/>
      <w:outlineLvl w:val="9"/>
    </w:pPr>
  </w:style>
  <w:style w:type="paragraph" w:styleId="15">
    <w:name w:val="toc 1"/>
    <w:basedOn w:val="a1"/>
    <w:next w:val="a1"/>
    <w:autoRedefine/>
    <w:uiPriority w:val="39"/>
    <w:unhideWhenUsed/>
    <w:rsid w:val="001D59EE"/>
    <w:pPr>
      <w:spacing w:before="240" w:after="120"/>
      <w:ind w:firstLine="0"/>
    </w:pPr>
  </w:style>
  <w:style w:type="character" w:styleId="af9">
    <w:name w:val="annotation reference"/>
    <w:uiPriority w:val="99"/>
    <w:qFormat/>
    <w:rsid w:val="00EB3249"/>
    <w:rPr>
      <w:sz w:val="16"/>
      <w:szCs w:val="16"/>
    </w:rPr>
  </w:style>
  <w:style w:type="paragraph" w:styleId="afa">
    <w:name w:val="Subtitle"/>
    <w:basedOn w:val="a1"/>
    <w:next w:val="a1"/>
    <w:link w:val="afb"/>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b">
    <w:name w:val="Подзаголовок Знак"/>
    <w:basedOn w:val="a2"/>
    <w:link w:val="afa"/>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2"/>
    <w:uiPriority w:val="9"/>
    <w:locked/>
    <w:rsid w:val="00331F60"/>
    <w:rPr>
      <w:rFonts w:ascii="Cambria" w:hAnsi="Cambria" w:cs="Times New Roman"/>
      <w:b/>
      <w:bCs/>
      <w:kern w:val="32"/>
      <w:sz w:val="32"/>
      <w:szCs w:val="32"/>
      <w:lang w:eastAsia="zh-CN"/>
    </w:rPr>
  </w:style>
  <w:style w:type="paragraph" w:styleId="afc">
    <w:name w:val="Balloon Text"/>
    <w:basedOn w:val="a1"/>
    <w:link w:val="afd"/>
    <w:uiPriority w:val="99"/>
    <w:unhideWhenUsed/>
    <w:rsid w:val="00C94B9C"/>
    <w:rPr>
      <w:rFonts w:ascii="Segoe UI" w:hAnsi="Segoe UI" w:cs="Segoe UI"/>
      <w:sz w:val="18"/>
      <w:szCs w:val="18"/>
    </w:rPr>
  </w:style>
  <w:style w:type="character" w:customStyle="1" w:styleId="afd">
    <w:name w:val="Текст выноски Знак"/>
    <w:basedOn w:val="a2"/>
    <w:link w:val="afc"/>
    <w:uiPriority w:val="99"/>
    <w:rsid w:val="00C94B9C"/>
    <w:rPr>
      <w:rFonts w:ascii="Segoe UI" w:eastAsia="Times New Roman" w:hAnsi="Segoe UI" w:cs="Segoe UI"/>
      <w:sz w:val="18"/>
      <w:szCs w:val="18"/>
      <w:lang w:eastAsia="ru-RU"/>
    </w:rPr>
  </w:style>
  <w:style w:type="paragraph" w:customStyle="1" w:styleId="16">
    <w:name w:val="Абзац списка1"/>
    <w:basedOn w:val="a1"/>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uiPriority w:val="99"/>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1"/>
    <w:next w:val="a1"/>
    <w:autoRedefine/>
    <w:uiPriority w:val="39"/>
    <w:unhideWhenUsed/>
    <w:rsid w:val="00155D4F"/>
    <w:pPr>
      <w:tabs>
        <w:tab w:val="right" w:leader="dot" w:pos="9356"/>
      </w:tabs>
      <w:spacing w:after="100"/>
      <w:ind w:left="280" w:right="283" w:firstLine="0"/>
    </w:pPr>
    <w:rPr>
      <w:caps/>
      <w:noProof/>
      <w:sz w:val="24"/>
    </w:rPr>
  </w:style>
  <w:style w:type="paragraph" w:styleId="71">
    <w:name w:val="toc 7"/>
    <w:basedOn w:val="a1"/>
    <w:next w:val="a1"/>
    <w:autoRedefine/>
    <w:uiPriority w:val="39"/>
    <w:semiHidden/>
    <w:unhideWhenUsed/>
    <w:rsid w:val="001D1D29"/>
    <w:pPr>
      <w:spacing w:after="100"/>
      <w:ind w:left="1680"/>
    </w:pPr>
  </w:style>
  <w:style w:type="paragraph" w:styleId="afe">
    <w:name w:val="caption"/>
    <w:aliases w:val="Ви6,&quot;Таблица N&quot;,Рисунок название стить"/>
    <w:basedOn w:val="a1"/>
    <w:next w:val="a1"/>
    <w:link w:val="aff"/>
    <w:uiPriority w:val="99"/>
    <w:qFormat/>
    <w:rsid w:val="007E11BE"/>
    <w:pPr>
      <w:keepNext/>
      <w:suppressAutoHyphens/>
    </w:pPr>
    <w:rPr>
      <w:i/>
      <w:iCs/>
    </w:rPr>
  </w:style>
  <w:style w:type="character" w:customStyle="1" w:styleId="aff">
    <w:name w:val="Название объекта Знак"/>
    <w:aliases w:val="Ви6 Знак,&quot;Таблица N&quot; Знак,Рисунок название стить Знак"/>
    <w:link w:val="afe"/>
    <w:rsid w:val="007E11BE"/>
    <w:rPr>
      <w:rFonts w:ascii="Times New Roman" w:eastAsia="Times New Roman" w:hAnsi="Times New Roman" w:cs="Times New Roman"/>
      <w:i/>
      <w:iCs/>
      <w:sz w:val="28"/>
      <w:szCs w:val="24"/>
      <w:lang w:eastAsia="ru-RU"/>
    </w:rPr>
  </w:style>
  <w:style w:type="paragraph" w:customStyle="1" w:styleId="-4">
    <w:name w:val="Пункт-4"/>
    <w:basedOn w:val="a1"/>
    <w:uiPriority w:val="99"/>
    <w:qFormat/>
    <w:rsid w:val="00DD0AC1"/>
    <w:pPr>
      <w:tabs>
        <w:tab w:val="num" w:pos="1844"/>
      </w:tabs>
      <w:snapToGrid w:val="0"/>
      <w:ind w:left="-141"/>
    </w:pPr>
  </w:style>
  <w:style w:type="paragraph" w:customStyle="1" w:styleId="-5">
    <w:name w:val="Пункт-5"/>
    <w:basedOn w:val="a1"/>
    <w:uiPriority w:val="99"/>
    <w:qFormat/>
    <w:rsid w:val="00DD0AC1"/>
    <w:pPr>
      <w:tabs>
        <w:tab w:val="num" w:pos="1985"/>
      </w:tabs>
    </w:pPr>
  </w:style>
  <w:style w:type="paragraph" w:customStyle="1" w:styleId="-7">
    <w:name w:val="Пункт-7"/>
    <w:basedOn w:val="a1"/>
    <w:uiPriority w:val="99"/>
    <w:qFormat/>
    <w:rsid w:val="00DD0AC1"/>
    <w:pPr>
      <w:tabs>
        <w:tab w:val="num" w:pos="360"/>
      </w:tabs>
      <w:ind w:firstLine="0"/>
    </w:pPr>
  </w:style>
  <w:style w:type="paragraph" w:customStyle="1" w:styleId="Normaltable">
    <w:name w:val="Normal_table"/>
    <w:basedOn w:val="a1"/>
    <w:qFormat/>
    <w:rsid w:val="00F76C4C"/>
    <w:pPr>
      <w:spacing w:after="120"/>
      <w:ind w:firstLine="0"/>
      <w:jc w:val="left"/>
    </w:pPr>
    <w:rPr>
      <w:sz w:val="24"/>
    </w:rPr>
  </w:style>
  <w:style w:type="paragraph" w:customStyle="1" w:styleId="-11">
    <w:name w:val="Цветной список - Акцент 11"/>
    <w:basedOn w:val="a1"/>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2"/>
    <w:link w:val="Paragraph0"/>
    <w:locked/>
    <w:rsid w:val="00F76C4C"/>
    <w:rPr>
      <w:sz w:val="24"/>
      <w:szCs w:val="24"/>
    </w:rPr>
  </w:style>
  <w:style w:type="paragraph" w:customStyle="1" w:styleId="Paragraph0">
    <w:name w:val="Paragraph"/>
    <w:basedOn w:val="a1"/>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0">
    <w:name w:val="Схема документа Знак"/>
    <w:basedOn w:val="a2"/>
    <w:link w:val="aff1"/>
    <w:uiPriority w:val="99"/>
    <w:semiHidden/>
    <w:rsid w:val="00F76C4C"/>
    <w:rPr>
      <w:rFonts w:ascii="Times New Roman" w:eastAsia="Times New Roman" w:hAnsi="Times New Roman" w:cs="Times New Roman"/>
      <w:sz w:val="24"/>
      <w:szCs w:val="24"/>
      <w:lang w:eastAsia="ru-RU"/>
    </w:rPr>
  </w:style>
  <w:style w:type="paragraph" w:styleId="aff1">
    <w:name w:val="Document Map"/>
    <w:basedOn w:val="a1"/>
    <w:link w:val="aff0"/>
    <w:uiPriority w:val="99"/>
    <w:semiHidden/>
    <w:unhideWhenUsed/>
    <w:rsid w:val="00F76C4C"/>
    <w:pPr>
      <w:ind w:firstLine="0"/>
      <w:jc w:val="left"/>
    </w:pPr>
    <w:rPr>
      <w:sz w:val="24"/>
    </w:rPr>
  </w:style>
  <w:style w:type="character" w:customStyle="1" w:styleId="aff2">
    <w:name w:val="Текст примечания Знак"/>
    <w:basedOn w:val="a2"/>
    <w:link w:val="aff3"/>
    <w:uiPriority w:val="99"/>
    <w:semiHidden/>
    <w:rsid w:val="00F76C4C"/>
    <w:rPr>
      <w:rFonts w:ascii="Times New Roman" w:eastAsia="Times New Roman" w:hAnsi="Times New Roman" w:cs="Times New Roman"/>
      <w:sz w:val="20"/>
      <w:szCs w:val="20"/>
      <w:lang w:eastAsia="ru-RU"/>
    </w:rPr>
  </w:style>
  <w:style w:type="paragraph" w:styleId="aff3">
    <w:name w:val="annotation text"/>
    <w:basedOn w:val="a1"/>
    <w:link w:val="aff2"/>
    <w:uiPriority w:val="99"/>
    <w:semiHidden/>
    <w:unhideWhenUsed/>
    <w:rsid w:val="00F76C4C"/>
    <w:pPr>
      <w:ind w:firstLine="0"/>
      <w:jc w:val="left"/>
    </w:pPr>
    <w:rPr>
      <w:sz w:val="20"/>
      <w:szCs w:val="20"/>
    </w:rPr>
  </w:style>
  <w:style w:type="character" w:customStyle="1" w:styleId="aff4">
    <w:name w:val="Тема примечания Знак"/>
    <w:basedOn w:val="aff2"/>
    <w:link w:val="aff5"/>
    <w:uiPriority w:val="99"/>
    <w:semiHidden/>
    <w:rsid w:val="00F76C4C"/>
    <w:rPr>
      <w:rFonts w:ascii="Times New Roman" w:eastAsia="Times New Roman" w:hAnsi="Times New Roman" w:cs="Times New Roman"/>
      <w:b/>
      <w:bCs/>
      <w:sz w:val="20"/>
      <w:szCs w:val="20"/>
      <w:lang w:eastAsia="ru-RU"/>
    </w:rPr>
  </w:style>
  <w:style w:type="paragraph" w:styleId="aff5">
    <w:name w:val="annotation subject"/>
    <w:basedOn w:val="aff3"/>
    <w:next w:val="aff3"/>
    <w:link w:val="aff4"/>
    <w:unhideWhenUsed/>
    <w:rsid w:val="00F76C4C"/>
    <w:rPr>
      <w:b/>
      <w:bCs/>
    </w:rPr>
  </w:style>
  <w:style w:type="paragraph" w:customStyle="1" w:styleId="gmail-msolistparagraph">
    <w:name w:val="gmail-msolistparagraph"/>
    <w:basedOn w:val="a1"/>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1"/>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1"/>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1"/>
    <w:qFormat/>
    <w:rsid w:val="00731779"/>
    <w:pPr>
      <w:numPr>
        <w:numId w:val="8"/>
      </w:numPr>
      <w:contextualSpacing/>
    </w:pPr>
  </w:style>
  <w:style w:type="paragraph" w:customStyle="1" w:styleId="aff6">
    <w:name w:val="Таблица шапка"/>
    <w:basedOn w:val="a1"/>
    <w:link w:val="aff7"/>
    <w:rsid w:val="006E02B7"/>
    <w:pPr>
      <w:keepNext/>
      <w:suppressAutoHyphens/>
      <w:spacing w:before="40" w:after="40"/>
      <w:ind w:left="57" w:right="57" w:firstLine="0"/>
      <w:jc w:val="left"/>
    </w:pPr>
    <w:rPr>
      <w:sz w:val="18"/>
      <w:szCs w:val="18"/>
      <w:lang w:eastAsia="zh-CN"/>
    </w:rPr>
  </w:style>
  <w:style w:type="character" w:customStyle="1" w:styleId="aff7">
    <w:name w:val="Таблица шапка Знак"/>
    <w:link w:val="aff6"/>
    <w:rsid w:val="006E02B7"/>
    <w:rPr>
      <w:rFonts w:ascii="Times New Roman" w:eastAsia="Times New Roman" w:hAnsi="Times New Roman" w:cs="Times New Roman"/>
      <w:sz w:val="18"/>
      <w:szCs w:val="18"/>
      <w:lang w:eastAsia="zh-CN"/>
    </w:rPr>
  </w:style>
  <w:style w:type="paragraph" w:styleId="aff8">
    <w:name w:val="Normal (Web)"/>
    <w:basedOn w:val="a1"/>
    <w:uiPriority w:val="99"/>
    <w:qFormat/>
    <w:rsid w:val="006E02B7"/>
    <w:pPr>
      <w:spacing w:line="300" w:lineRule="auto"/>
      <w:ind w:firstLine="567"/>
    </w:pPr>
  </w:style>
  <w:style w:type="character" w:customStyle="1" w:styleId="28">
    <w:name w:val="Основной текст (2)_"/>
    <w:basedOn w:val="a2"/>
    <w:link w:val="29"/>
    <w:rsid w:val="003003D0"/>
    <w:rPr>
      <w:rFonts w:ascii="Times New Roman" w:hAnsi="Times New Roman"/>
      <w:sz w:val="28"/>
      <w:szCs w:val="28"/>
      <w:shd w:val="clear" w:color="auto" w:fill="FFFFFF"/>
    </w:rPr>
  </w:style>
  <w:style w:type="paragraph" w:customStyle="1" w:styleId="29">
    <w:name w:val="Основной текст (2)"/>
    <w:basedOn w:val="a1"/>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2"/>
    <w:rsid w:val="002C574F"/>
  </w:style>
  <w:style w:type="table" w:customStyle="1" w:styleId="17">
    <w:name w:val="Сетка таблицы1"/>
    <w:basedOn w:val="a3"/>
    <w:uiPriority w:val="5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page number"/>
    <w:basedOn w:val="a2"/>
    <w:uiPriority w:val="99"/>
    <w:rsid w:val="00084C67"/>
    <w:rPr>
      <w:rFonts w:ascii="Times New Roman" w:hAnsi="Times New Roman" w:cs="Times New Roman"/>
    </w:rPr>
  </w:style>
  <w:style w:type="character" w:customStyle="1" w:styleId="18">
    <w:name w:val="Верхний колонтитул Знак1"/>
    <w:basedOn w:val="a2"/>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2"/>
    <w:uiPriority w:val="99"/>
    <w:locked/>
    <w:rsid w:val="00084C67"/>
    <w:rPr>
      <w:rFonts w:cs="Times New Roman"/>
      <w:sz w:val="24"/>
      <w:szCs w:val="24"/>
      <w:lang w:eastAsia="zh-CN"/>
    </w:rPr>
  </w:style>
  <w:style w:type="table" w:customStyle="1" w:styleId="120">
    <w:name w:val="Сетка таблицы12"/>
    <w:basedOn w:val="a3"/>
    <w:next w:val="af6"/>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6"/>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1"/>
    <w:uiPriority w:val="99"/>
    <w:semiHidden/>
    <w:unhideWhenUsed/>
    <w:rsid w:val="003133BA"/>
    <w:pPr>
      <w:numPr>
        <w:numId w:val="10"/>
      </w:numPr>
      <w:contextualSpacing/>
    </w:pPr>
  </w:style>
  <w:style w:type="character" w:styleId="affa">
    <w:name w:val="Emphasis"/>
    <w:qFormat/>
    <w:rsid w:val="00C136F9"/>
    <w:rPr>
      <w:rFonts w:cs="Times New Roman"/>
      <w:i/>
      <w:iCs/>
    </w:rPr>
  </w:style>
  <w:style w:type="paragraph" w:styleId="affb">
    <w:name w:val="No Spacing"/>
    <w:link w:val="affc"/>
    <w:uiPriority w:val="1"/>
    <w:qFormat/>
    <w:rsid w:val="00C136F9"/>
    <w:pPr>
      <w:suppressAutoHyphens/>
      <w:spacing w:after="0" w:line="240" w:lineRule="auto"/>
    </w:pPr>
    <w:rPr>
      <w:rFonts w:ascii="Calibri" w:eastAsia="Times New Roman" w:hAnsi="Calibri" w:cs="Calibri"/>
      <w:lang w:eastAsia="ar-SA"/>
    </w:rPr>
  </w:style>
  <w:style w:type="character" w:customStyle="1" w:styleId="affc">
    <w:name w:val="Без интервала Знак"/>
    <w:link w:val="affb"/>
    <w:uiPriority w:val="1"/>
    <w:rsid w:val="007A2B7F"/>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2"/>
    <w:uiPriority w:val="99"/>
    <w:semiHidden/>
    <w:unhideWhenUsed/>
    <w:rsid w:val="008A71F7"/>
    <w:rPr>
      <w:color w:val="605E5C"/>
      <w:shd w:val="clear" w:color="auto" w:fill="E1DFDD"/>
    </w:rPr>
  </w:style>
  <w:style w:type="character" w:customStyle="1" w:styleId="2a">
    <w:name w:val="Неразрешенное упоминание2"/>
    <w:basedOn w:val="a2"/>
    <w:uiPriority w:val="99"/>
    <w:semiHidden/>
    <w:unhideWhenUsed/>
    <w:rsid w:val="00796A4B"/>
    <w:rPr>
      <w:color w:val="605E5C"/>
      <w:shd w:val="clear" w:color="auto" w:fill="E1DFDD"/>
    </w:rPr>
  </w:style>
  <w:style w:type="paragraph" w:styleId="affd">
    <w:name w:val="Body Text Indent"/>
    <w:basedOn w:val="a1"/>
    <w:link w:val="affe"/>
    <w:unhideWhenUsed/>
    <w:rsid w:val="00594E7F"/>
    <w:pPr>
      <w:spacing w:after="120"/>
      <w:ind w:left="283"/>
    </w:pPr>
  </w:style>
  <w:style w:type="character" w:customStyle="1" w:styleId="affe">
    <w:name w:val="Основной текст с отступом Знак"/>
    <w:basedOn w:val="a2"/>
    <w:link w:val="affd"/>
    <w:rsid w:val="00594E7F"/>
    <w:rPr>
      <w:rFonts w:ascii="Times New Roman" w:eastAsia="Times New Roman" w:hAnsi="Times New Roman" w:cs="Times New Roman"/>
      <w:sz w:val="28"/>
      <w:szCs w:val="24"/>
      <w:lang w:eastAsia="ru-RU"/>
    </w:rPr>
  </w:style>
  <w:style w:type="character" w:styleId="afff">
    <w:name w:val="Strong"/>
    <w:uiPriority w:val="22"/>
    <w:qFormat/>
    <w:rsid w:val="00594E7F"/>
    <w:rPr>
      <w:rFonts w:cs="Times New Roman"/>
      <w:b/>
      <w:bCs/>
    </w:rPr>
  </w:style>
  <w:style w:type="paragraph" w:customStyle="1" w:styleId="210">
    <w:name w:val="Основной текст с отступом 21"/>
    <w:basedOn w:val="a1"/>
    <w:rsid w:val="00594E7F"/>
    <w:pPr>
      <w:tabs>
        <w:tab w:val="left" w:pos="360"/>
      </w:tabs>
      <w:suppressAutoHyphens/>
      <w:ind w:left="360" w:hanging="360"/>
    </w:pPr>
    <w:rPr>
      <w:rFonts w:ascii="Arial" w:hAnsi="Arial" w:cs="Arial"/>
      <w:sz w:val="22"/>
      <w:szCs w:val="20"/>
      <w:lang w:eastAsia="ar-SA"/>
    </w:rPr>
  </w:style>
  <w:style w:type="paragraph" w:customStyle="1" w:styleId="31">
    <w:name w:val="Основной текст с отступом 31"/>
    <w:basedOn w:val="a1"/>
    <w:rsid w:val="00594E7F"/>
    <w:pPr>
      <w:tabs>
        <w:tab w:val="left" w:pos="360"/>
      </w:tabs>
      <w:suppressAutoHyphens/>
      <w:ind w:left="360" w:hanging="360"/>
      <w:jc w:val="left"/>
    </w:pPr>
    <w:rPr>
      <w:rFonts w:ascii="Arial" w:hAnsi="Arial" w:cs="Arial"/>
      <w:sz w:val="22"/>
      <w:szCs w:val="20"/>
      <w:lang w:eastAsia="ar-SA"/>
    </w:rPr>
  </w:style>
  <w:style w:type="paragraph" w:customStyle="1" w:styleId="211">
    <w:name w:val="Основной текст 21"/>
    <w:basedOn w:val="a1"/>
    <w:rsid w:val="00594E7F"/>
    <w:pPr>
      <w:suppressAutoHyphens/>
      <w:spacing w:after="120" w:line="480" w:lineRule="auto"/>
      <w:ind w:firstLine="0"/>
      <w:jc w:val="left"/>
    </w:pPr>
    <w:rPr>
      <w:sz w:val="24"/>
      <w:lang w:eastAsia="ar-SA"/>
    </w:rPr>
  </w:style>
  <w:style w:type="character" w:styleId="afff0">
    <w:name w:val="Placeholder Text"/>
    <w:basedOn w:val="a2"/>
    <w:uiPriority w:val="99"/>
    <w:semiHidden/>
    <w:rsid w:val="000E5288"/>
    <w:rPr>
      <w:color w:val="808080"/>
    </w:rPr>
  </w:style>
  <w:style w:type="character" w:customStyle="1" w:styleId="90">
    <w:name w:val="Заголовок 9 Знак"/>
    <w:basedOn w:val="a2"/>
    <w:link w:val="9"/>
    <w:uiPriority w:val="9"/>
    <w:semiHidden/>
    <w:rsid w:val="009F31D5"/>
    <w:rPr>
      <w:rFonts w:ascii="Cambria" w:eastAsia="Times New Roman" w:hAnsi="Cambria" w:cs="Times New Roman"/>
      <w:lang w:eastAsia="zh-CN"/>
    </w:rPr>
  </w:style>
  <w:style w:type="character" w:customStyle="1" w:styleId="WW8Num1z0">
    <w:name w:val="WW8Num1z0"/>
    <w:rsid w:val="009F31D5"/>
    <w:rPr>
      <w:rFonts w:ascii="Symbol" w:eastAsia="SimSun" w:hAnsi="Symbol" w:cs="Symbol" w:hint="default"/>
      <w:color w:val="auto"/>
      <w:kern w:val="1"/>
      <w:sz w:val="20"/>
      <w:lang w:eastAsia="hi-IN" w:bidi="hi-IN"/>
    </w:rPr>
  </w:style>
  <w:style w:type="character" w:customStyle="1" w:styleId="WW8Num1z1">
    <w:name w:val="WW8Num1z1"/>
    <w:rsid w:val="009F31D5"/>
    <w:rPr>
      <w:rFonts w:ascii="Courier New" w:hAnsi="Courier New" w:cs="Courier New" w:hint="default"/>
    </w:rPr>
  </w:style>
  <w:style w:type="character" w:customStyle="1" w:styleId="WW8Num1z2">
    <w:name w:val="WW8Num1z2"/>
    <w:rsid w:val="009F31D5"/>
    <w:rPr>
      <w:rFonts w:ascii="Wingdings" w:hAnsi="Wingdings" w:cs="Wingdings" w:hint="default"/>
    </w:rPr>
  </w:style>
  <w:style w:type="character" w:customStyle="1" w:styleId="WW8Num1z3">
    <w:name w:val="WW8Num1z3"/>
    <w:rsid w:val="009F31D5"/>
    <w:rPr>
      <w:rFonts w:ascii="Symbol" w:hAnsi="Symbol" w:cs="Symbol" w:hint="default"/>
    </w:rPr>
  </w:style>
  <w:style w:type="character" w:customStyle="1" w:styleId="WW8Num1z4">
    <w:name w:val="WW8Num1z4"/>
    <w:rsid w:val="009F31D5"/>
  </w:style>
  <w:style w:type="character" w:customStyle="1" w:styleId="WW8Num1z5">
    <w:name w:val="WW8Num1z5"/>
    <w:rsid w:val="009F31D5"/>
  </w:style>
  <w:style w:type="character" w:customStyle="1" w:styleId="WW8Num1z6">
    <w:name w:val="WW8Num1z6"/>
    <w:rsid w:val="009F31D5"/>
  </w:style>
  <w:style w:type="character" w:customStyle="1" w:styleId="WW8Num1z7">
    <w:name w:val="WW8Num1z7"/>
    <w:rsid w:val="009F31D5"/>
  </w:style>
  <w:style w:type="character" w:customStyle="1" w:styleId="WW8Num1z8">
    <w:name w:val="WW8Num1z8"/>
    <w:rsid w:val="009F31D5"/>
  </w:style>
  <w:style w:type="character" w:customStyle="1" w:styleId="WW8Num2z0">
    <w:name w:val="WW8Num2z0"/>
    <w:rsid w:val="009F31D5"/>
    <w:rPr>
      <w:rFonts w:ascii="Wingdings" w:eastAsia="SimSun" w:hAnsi="Wingdings" w:cs="Wingdings" w:hint="default"/>
      <w:kern w:val="1"/>
      <w:sz w:val="22"/>
      <w:szCs w:val="22"/>
      <w:lang w:eastAsia="hi-IN" w:bidi="hi-IN"/>
    </w:rPr>
  </w:style>
  <w:style w:type="character" w:customStyle="1" w:styleId="WW8Num2z1">
    <w:name w:val="WW8Num2z1"/>
    <w:rsid w:val="009F31D5"/>
    <w:rPr>
      <w:rFonts w:ascii="Courier New" w:hAnsi="Courier New" w:cs="Courier New" w:hint="default"/>
    </w:rPr>
  </w:style>
  <w:style w:type="character" w:customStyle="1" w:styleId="WW8Num2z2">
    <w:name w:val="WW8Num2z2"/>
    <w:rsid w:val="009F31D5"/>
    <w:rPr>
      <w:rFonts w:ascii="Wingdings" w:hAnsi="Wingdings" w:cs="Wingdings" w:hint="default"/>
      <w:b/>
      <w:sz w:val="20"/>
      <w:szCs w:val="20"/>
    </w:rPr>
  </w:style>
  <w:style w:type="character" w:customStyle="1" w:styleId="WW8Num2z3">
    <w:name w:val="WW8Num2z3"/>
    <w:rsid w:val="009F31D5"/>
    <w:rPr>
      <w:rFonts w:ascii="Symbol" w:hAnsi="Symbol" w:cs="Symbol" w:hint="default"/>
    </w:rPr>
  </w:style>
  <w:style w:type="character" w:customStyle="1" w:styleId="WW8Num2z4">
    <w:name w:val="WW8Num2z4"/>
    <w:rsid w:val="009F31D5"/>
  </w:style>
  <w:style w:type="character" w:customStyle="1" w:styleId="WW8Num2z5">
    <w:name w:val="WW8Num2z5"/>
    <w:rsid w:val="009F31D5"/>
  </w:style>
  <w:style w:type="character" w:customStyle="1" w:styleId="WW8Num2z6">
    <w:name w:val="WW8Num2z6"/>
    <w:rsid w:val="009F31D5"/>
  </w:style>
  <w:style w:type="character" w:customStyle="1" w:styleId="WW8Num2z7">
    <w:name w:val="WW8Num2z7"/>
    <w:rsid w:val="009F31D5"/>
  </w:style>
  <w:style w:type="character" w:customStyle="1" w:styleId="WW8Num2z8">
    <w:name w:val="WW8Num2z8"/>
    <w:rsid w:val="009F31D5"/>
  </w:style>
  <w:style w:type="character" w:customStyle="1" w:styleId="WW8Num3z0">
    <w:name w:val="WW8Num3z0"/>
    <w:rsid w:val="009F31D5"/>
    <w:rPr>
      <w:rFonts w:ascii="Symbol" w:hAnsi="Symbol" w:cs="Symbol" w:hint="default"/>
    </w:rPr>
  </w:style>
  <w:style w:type="character" w:customStyle="1" w:styleId="72">
    <w:name w:val="Основной шрифт абзаца7"/>
    <w:rsid w:val="009F31D5"/>
  </w:style>
  <w:style w:type="character" w:customStyle="1" w:styleId="61">
    <w:name w:val="Основной шрифт абзаца6"/>
    <w:rsid w:val="009F31D5"/>
  </w:style>
  <w:style w:type="character" w:customStyle="1" w:styleId="WW8Num3z1">
    <w:name w:val="WW8Num3z1"/>
    <w:rsid w:val="009F31D5"/>
    <w:rPr>
      <w:rFonts w:ascii="Courier New" w:hAnsi="Courier New" w:cs="Courier New" w:hint="default"/>
      <w:sz w:val="20"/>
    </w:rPr>
  </w:style>
  <w:style w:type="character" w:customStyle="1" w:styleId="WW8Num3z2">
    <w:name w:val="WW8Num3z2"/>
    <w:rsid w:val="009F31D5"/>
    <w:rPr>
      <w:rFonts w:ascii="Wingdings" w:hAnsi="Wingdings" w:cs="Wingdings" w:hint="default"/>
      <w:b/>
      <w:sz w:val="20"/>
      <w:szCs w:val="20"/>
    </w:rPr>
  </w:style>
  <w:style w:type="character" w:customStyle="1" w:styleId="WW8Num3z3">
    <w:name w:val="WW8Num3z3"/>
    <w:rsid w:val="009F31D5"/>
  </w:style>
  <w:style w:type="character" w:customStyle="1" w:styleId="WW8Num3z4">
    <w:name w:val="WW8Num3z4"/>
    <w:rsid w:val="009F31D5"/>
  </w:style>
  <w:style w:type="character" w:customStyle="1" w:styleId="WW8Num3z5">
    <w:name w:val="WW8Num3z5"/>
    <w:rsid w:val="009F31D5"/>
  </w:style>
  <w:style w:type="character" w:customStyle="1" w:styleId="WW8Num3z6">
    <w:name w:val="WW8Num3z6"/>
    <w:rsid w:val="009F31D5"/>
  </w:style>
  <w:style w:type="character" w:customStyle="1" w:styleId="WW8Num3z7">
    <w:name w:val="WW8Num3z7"/>
    <w:rsid w:val="009F31D5"/>
  </w:style>
  <w:style w:type="character" w:customStyle="1" w:styleId="WW8Num3z8">
    <w:name w:val="WW8Num3z8"/>
    <w:rsid w:val="009F31D5"/>
  </w:style>
  <w:style w:type="character" w:customStyle="1" w:styleId="51">
    <w:name w:val="Основной шрифт абзаца5"/>
    <w:rsid w:val="009F31D5"/>
  </w:style>
  <w:style w:type="character" w:customStyle="1" w:styleId="WW8Num4z0">
    <w:name w:val="WW8Num4z0"/>
    <w:rsid w:val="009F31D5"/>
    <w:rPr>
      <w:rFonts w:ascii="Symbol" w:hAnsi="Symbol" w:cs="Symbol" w:hint="default"/>
    </w:rPr>
  </w:style>
  <w:style w:type="character" w:customStyle="1" w:styleId="WW8Num5z0">
    <w:name w:val="WW8Num5z0"/>
    <w:rsid w:val="009F31D5"/>
    <w:rPr>
      <w:rFonts w:ascii="Symbol" w:hAnsi="Symbol" w:cs="Symbol" w:hint="default"/>
    </w:rPr>
  </w:style>
  <w:style w:type="character" w:customStyle="1" w:styleId="43">
    <w:name w:val="Основной шрифт абзаца4"/>
    <w:rsid w:val="009F31D5"/>
  </w:style>
  <w:style w:type="character" w:customStyle="1" w:styleId="WW8Num4z1">
    <w:name w:val="WW8Num4z1"/>
    <w:rsid w:val="009F31D5"/>
    <w:rPr>
      <w:rFonts w:ascii="Courier New" w:hAnsi="Courier New" w:cs="Courier New" w:hint="default"/>
    </w:rPr>
  </w:style>
  <w:style w:type="character" w:customStyle="1" w:styleId="WW8Num4z2">
    <w:name w:val="WW8Num4z2"/>
    <w:rsid w:val="009F31D5"/>
    <w:rPr>
      <w:rFonts w:ascii="Wingdings" w:hAnsi="Wingdings" w:cs="Wingdings" w:hint="default"/>
    </w:rPr>
  </w:style>
  <w:style w:type="character" w:customStyle="1" w:styleId="WW8Num5z1">
    <w:name w:val="WW8Num5z1"/>
    <w:rsid w:val="009F31D5"/>
    <w:rPr>
      <w:rFonts w:ascii="Times New Roman" w:hAnsi="Times New Roman" w:cs="Courier New" w:hint="default"/>
    </w:rPr>
  </w:style>
  <w:style w:type="character" w:customStyle="1" w:styleId="WW8Num5z2">
    <w:name w:val="WW8Num5z2"/>
    <w:rsid w:val="009F31D5"/>
    <w:rPr>
      <w:rFonts w:ascii="Wingdings" w:hAnsi="Wingdings" w:cs="Wingdings" w:hint="default"/>
    </w:rPr>
  </w:style>
  <w:style w:type="character" w:customStyle="1" w:styleId="WW8Num5z3">
    <w:name w:val="WW8Num5z3"/>
    <w:rsid w:val="009F31D5"/>
  </w:style>
  <w:style w:type="character" w:customStyle="1" w:styleId="WW8Num5z4">
    <w:name w:val="WW8Num5z4"/>
    <w:rsid w:val="009F31D5"/>
  </w:style>
  <w:style w:type="character" w:customStyle="1" w:styleId="WW8Num5z5">
    <w:name w:val="WW8Num5z5"/>
    <w:rsid w:val="009F31D5"/>
  </w:style>
  <w:style w:type="character" w:customStyle="1" w:styleId="WW8Num5z6">
    <w:name w:val="WW8Num5z6"/>
    <w:rsid w:val="009F31D5"/>
  </w:style>
  <w:style w:type="character" w:customStyle="1" w:styleId="WW8Num5z7">
    <w:name w:val="WW8Num5z7"/>
    <w:rsid w:val="009F31D5"/>
  </w:style>
  <w:style w:type="character" w:customStyle="1" w:styleId="WW8Num5z8">
    <w:name w:val="WW8Num5z8"/>
    <w:rsid w:val="009F31D5"/>
  </w:style>
  <w:style w:type="character" w:customStyle="1" w:styleId="WW8Num6z0">
    <w:name w:val="WW8Num6z0"/>
    <w:rsid w:val="009F31D5"/>
    <w:rPr>
      <w:rFonts w:ascii="Symbol" w:hAnsi="Symbol" w:cs="Symbol" w:hint="default"/>
    </w:rPr>
  </w:style>
  <w:style w:type="character" w:customStyle="1" w:styleId="WW8Num7z0">
    <w:name w:val="WW8Num7z0"/>
    <w:rsid w:val="009F31D5"/>
    <w:rPr>
      <w:rFonts w:ascii="Symbol" w:hAnsi="Symbol" w:cs="Symbol" w:hint="default"/>
    </w:rPr>
  </w:style>
  <w:style w:type="character" w:customStyle="1" w:styleId="WW8Num6z1">
    <w:name w:val="WW8Num6z1"/>
    <w:rsid w:val="009F31D5"/>
    <w:rPr>
      <w:rFonts w:ascii="Courier New" w:hAnsi="Courier New" w:cs="Courier New" w:hint="default"/>
    </w:rPr>
  </w:style>
  <w:style w:type="character" w:customStyle="1" w:styleId="WW8Num6z2">
    <w:name w:val="WW8Num6z2"/>
    <w:rsid w:val="009F31D5"/>
    <w:rPr>
      <w:rFonts w:ascii="Wingdings" w:hAnsi="Wingdings" w:cs="Wingdings" w:hint="default"/>
    </w:rPr>
  </w:style>
  <w:style w:type="character" w:customStyle="1" w:styleId="WW8Num6z3">
    <w:name w:val="WW8Num6z3"/>
    <w:rsid w:val="009F31D5"/>
  </w:style>
  <w:style w:type="character" w:customStyle="1" w:styleId="WW8Num6z4">
    <w:name w:val="WW8Num6z4"/>
    <w:rsid w:val="009F31D5"/>
  </w:style>
  <w:style w:type="character" w:customStyle="1" w:styleId="WW8Num6z5">
    <w:name w:val="WW8Num6z5"/>
    <w:rsid w:val="009F31D5"/>
  </w:style>
  <w:style w:type="character" w:customStyle="1" w:styleId="WW8Num6z6">
    <w:name w:val="WW8Num6z6"/>
    <w:rsid w:val="009F31D5"/>
  </w:style>
  <w:style w:type="character" w:customStyle="1" w:styleId="WW8Num6z7">
    <w:name w:val="WW8Num6z7"/>
    <w:rsid w:val="009F31D5"/>
  </w:style>
  <w:style w:type="character" w:customStyle="1" w:styleId="WW8Num6z8">
    <w:name w:val="WW8Num6z8"/>
    <w:rsid w:val="009F31D5"/>
  </w:style>
  <w:style w:type="character" w:customStyle="1" w:styleId="WW8Num7z1">
    <w:name w:val="WW8Num7z1"/>
    <w:rsid w:val="009F31D5"/>
    <w:rPr>
      <w:rFonts w:ascii="Courier New" w:hAnsi="Courier New" w:cs="Courier New" w:hint="default"/>
    </w:rPr>
  </w:style>
  <w:style w:type="character" w:customStyle="1" w:styleId="WW8Num7z2">
    <w:name w:val="WW8Num7z2"/>
    <w:rsid w:val="009F31D5"/>
    <w:rPr>
      <w:rFonts w:ascii="Wingdings" w:hAnsi="Wingdings" w:cs="Wingdings" w:hint="default"/>
    </w:rPr>
  </w:style>
  <w:style w:type="character" w:customStyle="1" w:styleId="WW8Num7z3">
    <w:name w:val="WW8Num7z3"/>
    <w:rsid w:val="009F31D5"/>
  </w:style>
  <w:style w:type="character" w:customStyle="1" w:styleId="WW8Num7z4">
    <w:name w:val="WW8Num7z4"/>
    <w:rsid w:val="009F31D5"/>
  </w:style>
  <w:style w:type="character" w:customStyle="1" w:styleId="WW8Num7z5">
    <w:name w:val="WW8Num7z5"/>
    <w:rsid w:val="009F31D5"/>
  </w:style>
  <w:style w:type="character" w:customStyle="1" w:styleId="WW8Num7z6">
    <w:name w:val="WW8Num7z6"/>
    <w:rsid w:val="009F31D5"/>
  </w:style>
  <w:style w:type="character" w:customStyle="1" w:styleId="WW8Num7z7">
    <w:name w:val="WW8Num7z7"/>
    <w:rsid w:val="009F31D5"/>
  </w:style>
  <w:style w:type="character" w:customStyle="1" w:styleId="WW8Num7z8">
    <w:name w:val="WW8Num7z8"/>
    <w:rsid w:val="009F31D5"/>
  </w:style>
  <w:style w:type="character" w:customStyle="1" w:styleId="WW8Num8z0">
    <w:name w:val="WW8Num8z0"/>
    <w:rsid w:val="009F31D5"/>
    <w:rPr>
      <w:rFonts w:cs="Times New Roman"/>
    </w:rPr>
  </w:style>
  <w:style w:type="character" w:customStyle="1" w:styleId="WW8Num8z1">
    <w:name w:val="WW8Num8z1"/>
    <w:rsid w:val="009F31D5"/>
  </w:style>
  <w:style w:type="character" w:customStyle="1" w:styleId="WW8Num8z2">
    <w:name w:val="WW8Num8z2"/>
    <w:rsid w:val="009F31D5"/>
  </w:style>
  <w:style w:type="character" w:customStyle="1" w:styleId="WW8Num8z3">
    <w:name w:val="WW8Num8z3"/>
    <w:rsid w:val="009F31D5"/>
  </w:style>
  <w:style w:type="character" w:customStyle="1" w:styleId="WW8Num8z4">
    <w:name w:val="WW8Num8z4"/>
    <w:rsid w:val="009F31D5"/>
  </w:style>
  <w:style w:type="character" w:customStyle="1" w:styleId="WW8Num8z5">
    <w:name w:val="WW8Num8z5"/>
    <w:rsid w:val="009F31D5"/>
  </w:style>
  <w:style w:type="character" w:customStyle="1" w:styleId="WW8Num8z6">
    <w:name w:val="WW8Num8z6"/>
    <w:rsid w:val="009F31D5"/>
  </w:style>
  <w:style w:type="character" w:customStyle="1" w:styleId="WW8Num8z7">
    <w:name w:val="WW8Num8z7"/>
    <w:rsid w:val="009F31D5"/>
  </w:style>
  <w:style w:type="character" w:customStyle="1" w:styleId="WW8Num8z8">
    <w:name w:val="WW8Num8z8"/>
    <w:rsid w:val="009F31D5"/>
  </w:style>
  <w:style w:type="character" w:customStyle="1" w:styleId="WW8Num9z0">
    <w:name w:val="WW8Num9z0"/>
    <w:rsid w:val="009F31D5"/>
    <w:rPr>
      <w:rFonts w:ascii="Symbol" w:hAnsi="Symbol" w:cs="Symbol" w:hint="default"/>
    </w:rPr>
  </w:style>
  <w:style w:type="character" w:customStyle="1" w:styleId="WW8Num9z1">
    <w:name w:val="WW8Num9z1"/>
    <w:rsid w:val="009F31D5"/>
    <w:rPr>
      <w:rFonts w:ascii="Courier New" w:hAnsi="Courier New" w:cs="Courier New" w:hint="default"/>
    </w:rPr>
  </w:style>
  <w:style w:type="character" w:customStyle="1" w:styleId="WW8Num9z2">
    <w:name w:val="WW8Num9z2"/>
    <w:rsid w:val="009F31D5"/>
    <w:rPr>
      <w:rFonts w:ascii="Wingdings" w:hAnsi="Wingdings" w:cs="Wingdings" w:hint="default"/>
    </w:rPr>
  </w:style>
  <w:style w:type="character" w:customStyle="1" w:styleId="WW8Num9z3">
    <w:name w:val="WW8Num9z3"/>
    <w:rsid w:val="009F31D5"/>
  </w:style>
  <w:style w:type="character" w:customStyle="1" w:styleId="WW8Num9z4">
    <w:name w:val="WW8Num9z4"/>
    <w:rsid w:val="009F31D5"/>
  </w:style>
  <w:style w:type="character" w:customStyle="1" w:styleId="WW8Num9z5">
    <w:name w:val="WW8Num9z5"/>
    <w:rsid w:val="009F31D5"/>
  </w:style>
  <w:style w:type="character" w:customStyle="1" w:styleId="WW8Num9z6">
    <w:name w:val="WW8Num9z6"/>
    <w:rsid w:val="009F31D5"/>
  </w:style>
  <w:style w:type="character" w:customStyle="1" w:styleId="WW8Num9z7">
    <w:name w:val="WW8Num9z7"/>
    <w:rsid w:val="009F31D5"/>
  </w:style>
  <w:style w:type="character" w:customStyle="1" w:styleId="WW8Num9z8">
    <w:name w:val="WW8Num9z8"/>
    <w:rsid w:val="009F31D5"/>
  </w:style>
  <w:style w:type="character" w:customStyle="1" w:styleId="WW8Num10z0">
    <w:name w:val="WW8Num10z0"/>
    <w:rsid w:val="009F31D5"/>
    <w:rPr>
      <w:rFonts w:cs="Times New Roman" w:hint="default"/>
    </w:rPr>
  </w:style>
  <w:style w:type="character" w:customStyle="1" w:styleId="WW8Num10z1">
    <w:name w:val="WW8Num10z1"/>
    <w:rsid w:val="009F31D5"/>
  </w:style>
  <w:style w:type="character" w:customStyle="1" w:styleId="WW8Num10z2">
    <w:name w:val="WW8Num10z2"/>
    <w:rsid w:val="009F31D5"/>
  </w:style>
  <w:style w:type="character" w:customStyle="1" w:styleId="WW8Num10z3">
    <w:name w:val="WW8Num10z3"/>
    <w:rsid w:val="009F31D5"/>
  </w:style>
  <w:style w:type="character" w:customStyle="1" w:styleId="WW8Num10z4">
    <w:name w:val="WW8Num10z4"/>
    <w:rsid w:val="009F31D5"/>
  </w:style>
  <w:style w:type="character" w:customStyle="1" w:styleId="WW8Num10z5">
    <w:name w:val="WW8Num10z5"/>
    <w:rsid w:val="009F31D5"/>
  </w:style>
  <w:style w:type="character" w:customStyle="1" w:styleId="WW8Num10z6">
    <w:name w:val="WW8Num10z6"/>
    <w:rsid w:val="009F31D5"/>
  </w:style>
  <w:style w:type="character" w:customStyle="1" w:styleId="WW8Num10z7">
    <w:name w:val="WW8Num10z7"/>
    <w:rsid w:val="009F31D5"/>
  </w:style>
  <w:style w:type="character" w:customStyle="1" w:styleId="WW8Num10z8">
    <w:name w:val="WW8Num10z8"/>
    <w:rsid w:val="009F31D5"/>
  </w:style>
  <w:style w:type="character" w:customStyle="1" w:styleId="WW8Num11z0">
    <w:name w:val="WW8Num11z0"/>
    <w:rsid w:val="009F31D5"/>
    <w:rPr>
      <w:rFonts w:ascii="Symbol" w:hAnsi="Symbol" w:cs="Symbol" w:hint="default"/>
    </w:rPr>
  </w:style>
  <w:style w:type="character" w:customStyle="1" w:styleId="WW8Num11z1">
    <w:name w:val="WW8Num11z1"/>
    <w:rsid w:val="009F31D5"/>
    <w:rPr>
      <w:rFonts w:ascii="Courier New" w:hAnsi="Courier New" w:cs="Courier New" w:hint="default"/>
    </w:rPr>
  </w:style>
  <w:style w:type="character" w:customStyle="1" w:styleId="WW8Num11z2">
    <w:name w:val="WW8Num11z2"/>
    <w:rsid w:val="009F31D5"/>
    <w:rPr>
      <w:rFonts w:ascii="Wingdings" w:hAnsi="Wingdings" w:cs="Wingdings" w:hint="default"/>
    </w:rPr>
  </w:style>
  <w:style w:type="character" w:customStyle="1" w:styleId="WW8Num11z3">
    <w:name w:val="WW8Num11z3"/>
    <w:rsid w:val="009F31D5"/>
  </w:style>
  <w:style w:type="character" w:customStyle="1" w:styleId="WW8Num11z4">
    <w:name w:val="WW8Num11z4"/>
    <w:rsid w:val="009F31D5"/>
  </w:style>
  <w:style w:type="character" w:customStyle="1" w:styleId="WW8Num11z5">
    <w:name w:val="WW8Num11z5"/>
    <w:rsid w:val="009F31D5"/>
  </w:style>
  <w:style w:type="character" w:customStyle="1" w:styleId="WW8Num11z6">
    <w:name w:val="WW8Num11z6"/>
    <w:rsid w:val="009F31D5"/>
  </w:style>
  <w:style w:type="character" w:customStyle="1" w:styleId="WW8Num11z7">
    <w:name w:val="WW8Num11z7"/>
    <w:rsid w:val="009F31D5"/>
  </w:style>
  <w:style w:type="character" w:customStyle="1" w:styleId="WW8Num11z8">
    <w:name w:val="WW8Num11z8"/>
    <w:rsid w:val="009F31D5"/>
  </w:style>
  <w:style w:type="character" w:customStyle="1" w:styleId="WW8Num12z0">
    <w:name w:val="WW8Num12z0"/>
    <w:rsid w:val="009F31D5"/>
    <w:rPr>
      <w:rFonts w:ascii="Symbol" w:hAnsi="Symbol" w:cs="Symbol" w:hint="default"/>
    </w:rPr>
  </w:style>
  <w:style w:type="character" w:customStyle="1" w:styleId="WW8Num12z1">
    <w:name w:val="WW8Num12z1"/>
    <w:rsid w:val="009F31D5"/>
    <w:rPr>
      <w:rFonts w:ascii="Courier New" w:hAnsi="Courier New" w:cs="Courier New" w:hint="default"/>
    </w:rPr>
  </w:style>
  <w:style w:type="character" w:customStyle="1" w:styleId="WW8Num12z2">
    <w:name w:val="WW8Num12z2"/>
    <w:rsid w:val="009F31D5"/>
    <w:rPr>
      <w:rFonts w:ascii="Wingdings" w:hAnsi="Wingdings" w:cs="Wingdings" w:hint="default"/>
    </w:rPr>
  </w:style>
  <w:style w:type="character" w:customStyle="1" w:styleId="WW8Num12z3">
    <w:name w:val="WW8Num12z3"/>
    <w:rsid w:val="009F31D5"/>
  </w:style>
  <w:style w:type="character" w:customStyle="1" w:styleId="WW8Num12z4">
    <w:name w:val="WW8Num12z4"/>
    <w:rsid w:val="009F31D5"/>
  </w:style>
  <w:style w:type="character" w:customStyle="1" w:styleId="WW8Num12z5">
    <w:name w:val="WW8Num12z5"/>
    <w:rsid w:val="009F31D5"/>
  </w:style>
  <w:style w:type="character" w:customStyle="1" w:styleId="WW8Num12z6">
    <w:name w:val="WW8Num12z6"/>
    <w:rsid w:val="009F31D5"/>
  </w:style>
  <w:style w:type="character" w:customStyle="1" w:styleId="WW8Num12z7">
    <w:name w:val="WW8Num12z7"/>
    <w:rsid w:val="009F31D5"/>
  </w:style>
  <w:style w:type="character" w:customStyle="1" w:styleId="WW8Num12z8">
    <w:name w:val="WW8Num12z8"/>
    <w:rsid w:val="009F31D5"/>
  </w:style>
  <w:style w:type="character" w:customStyle="1" w:styleId="WW8Num13z0">
    <w:name w:val="WW8Num13z0"/>
    <w:rsid w:val="009F31D5"/>
    <w:rPr>
      <w:rFonts w:ascii="Symbol" w:hAnsi="Symbol" w:cs="Symbol" w:hint="default"/>
    </w:rPr>
  </w:style>
  <w:style w:type="character" w:customStyle="1" w:styleId="WW8Num14z0">
    <w:name w:val="WW8Num14z0"/>
    <w:rsid w:val="009F31D5"/>
    <w:rPr>
      <w:rFonts w:ascii="Symbol" w:hAnsi="Symbol" w:cs="Symbol" w:hint="default"/>
    </w:rPr>
  </w:style>
  <w:style w:type="character" w:customStyle="1" w:styleId="32">
    <w:name w:val="Основной шрифт абзаца3"/>
    <w:rsid w:val="009F31D5"/>
  </w:style>
  <w:style w:type="character" w:customStyle="1" w:styleId="WW8Num4z3">
    <w:name w:val="WW8Num4z3"/>
    <w:rsid w:val="009F31D5"/>
  </w:style>
  <w:style w:type="character" w:customStyle="1" w:styleId="WW8Num4z4">
    <w:name w:val="WW8Num4z4"/>
    <w:rsid w:val="009F31D5"/>
  </w:style>
  <w:style w:type="character" w:customStyle="1" w:styleId="WW8Num4z5">
    <w:name w:val="WW8Num4z5"/>
    <w:rsid w:val="009F31D5"/>
  </w:style>
  <w:style w:type="character" w:customStyle="1" w:styleId="WW8Num4z6">
    <w:name w:val="WW8Num4z6"/>
    <w:rsid w:val="009F31D5"/>
  </w:style>
  <w:style w:type="character" w:customStyle="1" w:styleId="WW8Num4z7">
    <w:name w:val="WW8Num4z7"/>
    <w:rsid w:val="009F31D5"/>
  </w:style>
  <w:style w:type="character" w:customStyle="1" w:styleId="WW8Num4z8">
    <w:name w:val="WW8Num4z8"/>
    <w:rsid w:val="009F31D5"/>
  </w:style>
  <w:style w:type="character" w:customStyle="1" w:styleId="2b">
    <w:name w:val="Основной шрифт абзаца2"/>
    <w:rsid w:val="009F31D5"/>
  </w:style>
  <w:style w:type="character" w:customStyle="1" w:styleId="WW8Num13z1">
    <w:name w:val="WW8Num13z1"/>
    <w:rsid w:val="009F31D5"/>
    <w:rPr>
      <w:rFonts w:ascii="Courier New" w:hAnsi="Courier New" w:cs="Courier New" w:hint="default"/>
    </w:rPr>
  </w:style>
  <w:style w:type="character" w:customStyle="1" w:styleId="WW8Num13z2">
    <w:name w:val="WW8Num13z2"/>
    <w:rsid w:val="009F31D5"/>
    <w:rPr>
      <w:rFonts w:ascii="Wingdings" w:hAnsi="Wingdings" w:cs="Wingdings" w:hint="default"/>
    </w:rPr>
  </w:style>
  <w:style w:type="character" w:customStyle="1" w:styleId="WW8Num14z1">
    <w:name w:val="WW8Num14z1"/>
    <w:rsid w:val="009F31D5"/>
    <w:rPr>
      <w:rFonts w:ascii="Courier New" w:hAnsi="Courier New" w:cs="Courier New" w:hint="default"/>
    </w:rPr>
  </w:style>
  <w:style w:type="character" w:customStyle="1" w:styleId="WW8Num14z2">
    <w:name w:val="WW8Num14z2"/>
    <w:rsid w:val="009F31D5"/>
    <w:rPr>
      <w:rFonts w:ascii="Wingdings" w:hAnsi="Wingdings" w:cs="Wingdings" w:hint="default"/>
    </w:rPr>
  </w:style>
  <w:style w:type="character" w:customStyle="1" w:styleId="WW8Num15z0">
    <w:name w:val="WW8Num15z0"/>
    <w:rsid w:val="009F31D5"/>
    <w:rPr>
      <w:rFonts w:cs="Times New Roman"/>
    </w:rPr>
  </w:style>
  <w:style w:type="character" w:customStyle="1" w:styleId="WW8Num16z0">
    <w:name w:val="WW8Num16z0"/>
    <w:rsid w:val="009F31D5"/>
    <w:rPr>
      <w:rFonts w:ascii="Symbol" w:hAnsi="Symbol" w:cs="Symbol" w:hint="default"/>
    </w:rPr>
  </w:style>
  <w:style w:type="character" w:customStyle="1" w:styleId="WW8Num16z1">
    <w:name w:val="WW8Num16z1"/>
    <w:rsid w:val="009F31D5"/>
    <w:rPr>
      <w:rFonts w:ascii="Courier New" w:hAnsi="Courier New" w:cs="Courier New" w:hint="default"/>
    </w:rPr>
  </w:style>
  <w:style w:type="character" w:customStyle="1" w:styleId="WW8Num16z2">
    <w:name w:val="WW8Num16z2"/>
    <w:rsid w:val="009F31D5"/>
    <w:rPr>
      <w:rFonts w:ascii="Wingdings" w:hAnsi="Wingdings" w:cs="Wingdings" w:hint="default"/>
    </w:rPr>
  </w:style>
  <w:style w:type="character" w:customStyle="1" w:styleId="WW8Num17z0">
    <w:name w:val="WW8Num17z0"/>
    <w:rsid w:val="009F31D5"/>
    <w:rPr>
      <w:rFonts w:ascii="Symbol" w:hAnsi="Symbol" w:cs="Symbol" w:hint="default"/>
    </w:rPr>
  </w:style>
  <w:style w:type="character" w:customStyle="1" w:styleId="WW8Num17z1">
    <w:name w:val="WW8Num17z1"/>
    <w:rsid w:val="009F31D5"/>
    <w:rPr>
      <w:rFonts w:ascii="Courier New" w:hAnsi="Courier New" w:cs="Courier New" w:hint="default"/>
    </w:rPr>
  </w:style>
  <w:style w:type="character" w:customStyle="1" w:styleId="WW8Num17z2">
    <w:name w:val="WW8Num17z2"/>
    <w:rsid w:val="009F31D5"/>
    <w:rPr>
      <w:rFonts w:ascii="Wingdings" w:hAnsi="Wingdings" w:cs="Wingdings" w:hint="default"/>
    </w:rPr>
  </w:style>
  <w:style w:type="character" w:customStyle="1" w:styleId="WW8Num18z0">
    <w:name w:val="WW8Num18z0"/>
    <w:rsid w:val="009F31D5"/>
    <w:rPr>
      <w:rFonts w:cs="Times New Roman"/>
    </w:rPr>
  </w:style>
  <w:style w:type="character" w:customStyle="1" w:styleId="WW8Num19z0">
    <w:name w:val="WW8Num19z0"/>
    <w:rsid w:val="009F31D5"/>
    <w:rPr>
      <w:rFonts w:cs="Times New Roman" w:hint="default"/>
    </w:rPr>
  </w:style>
  <w:style w:type="character" w:customStyle="1" w:styleId="WW8Num19z1">
    <w:name w:val="WW8Num19z1"/>
    <w:rsid w:val="009F31D5"/>
    <w:rPr>
      <w:rFonts w:ascii="Times New Roman" w:hAnsi="Times New Roman" w:cs="Times New Roman" w:hint="default"/>
    </w:rPr>
  </w:style>
  <w:style w:type="character" w:customStyle="1" w:styleId="WW8Num20z0">
    <w:name w:val="WW8Num20z0"/>
    <w:rsid w:val="009F31D5"/>
    <w:rPr>
      <w:rFonts w:ascii="Times New Roman" w:hAnsi="Times New Roman" w:cs="Times New Roman" w:hint="default"/>
      <w:sz w:val="20"/>
      <w:szCs w:val="20"/>
    </w:rPr>
  </w:style>
  <w:style w:type="character" w:customStyle="1" w:styleId="WW8Num21z0">
    <w:name w:val="WW8Num21z0"/>
    <w:rsid w:val="009F31D5"/>
    <w:rPr>
      <w:rFonts w:cs="Times New Roman"/>
    </w:rPr>
  </w:style>
  <w:style w:type="character" w:customStyle="1" w:styleId="WW8Num22z0">
    <w:name w:val="WW8Num22z0"/>
    <w:rsid w:val="009F31D5"/>
    <w:rPr>
      <w:rFonts w:cs="Times New Roman"/>
    </w:rPr>
  </w:style>
  <w:style w:type="character" w:customStyle="1" w:styleId="WW8Num23z0">
    <w:name w:val="WW8Num23z0"/>
    <w:rsid w:val="009F31D5"/>
    <w:rPr>
      <w:rFonts w:ascii="Symbol" w:hAnsi="Symbol" w:cs="Symbol" w:hint="default"/>
    </w:rPr>
  </w:style>
  <w:style w:type="character" w:customStyle="1" w:styleId="WW8Num23z1">
    <w:name w:val="WW8Num23z1"/>
    <w:rsid w:val="009F31D5"/>
    <w:rPr>
      <w:rFonts w:cs="Times New Roman"/>
    </w:rPr>
  </w:style>
  <w:style w:type="character" w:customStyle="1" w:styleId="WW8Num24z0">
    <w:name w:val="WW8Num24z0"/>
    <w:rsid w:val="009F31D5"/>
    <w:rPr>
      <w:rFonts w:ascii="Symbol" w:hAnsi="Symbol" w:cs="Symbol" w:hint="default"/>
    </w:rPr>
  </w:style>
  <w:style w:type="character" w:customStyle="1" w:styleId="WW8Num24z1">
    <w:name w:val="WW8Num24z1"/>
    <w:rsid w:val="009F31D5"/>
    <w:rPr>
      <w:rFonts w:ascii="Courier New" w:hAnsi="Courier New" w:cs="Courier New" w:hint="default"/>
    </w:rPr>
  </w:style>
  <w:style w:type="character" w:customStyle="1" w:styleId="WW8Num24z2">
    <w:name w:val="WW8Num24z2"/>
    <w:rsid w:val="009F31D5"/>
    <w:rPr>
      <w:rFonts w:ascii="Wingdings" w:hAnsi="Wingdings" w:cs="Wingdings" w:hint="default"/>
    </w:rPr>
  </w:style>
  <w:style w:type="character" w:customStyle="1" w:styleId="1c">
    <w:name w:val="Основной шрифт абзаца1"/>
    <w:rsid w:val="009F31D5"/>
  </w:style>
  <w:style w:type="character" w:customStyle="1" w:styleId="Heading1Char">
    <w:name w:val="Heading 1 Char"/>
    <w:rsid w:val="009F31D5"/>
    <w:rPr>
      <w:rFonts w:ascii="Arial" w:hAnsi="Arial" w:cs="Arial"/>
      <w:b/>
      <w:bCs/>
      <w:kern w:val="1"/>
      <w:sz w:val="32"/>
      <w:szCs w:val="32"/>
    </w:rPr>
  </w:style>
  <w:style w:type="character" w:customStyle="1" w:styleId="HeaderChar">
    <w:name w:val="Header Char"/>
    <w:rsid w:val="009F31D5"/>
    <w:rPr>
      <w:rFonts w:cs="Times New Roman"/>
      <w:sz w:val="24"/>
      <w:szCs w:val="24"/>
    </w:rPr>
  </w:style>
  <w:style w:type="character" w:customStyle="1" w:styleId="FooterChar">
    <w:name w:val="Footer Char"/>
    <w:rsid w:val="009F31D5"/>
    <w:rPr>
      <w:rFonts w:cs="Times New Roman"/>
      <w:sz w:val="24"/>
      <w:szCs w:val="24"/>
    </w:rPr>
  </w:style>
  <w:style w:type="character" w:customStyle="1" w:styleId="BalloonTextChar">
    <w:name w:val="Balloon Text Char"/>
    <w:rsid w:val="009F31D5"/>
    <w:rPr>
      <w:rFonts w:ascii="Tahoma" w:hAnsi="Tahoma" w:cs="Tahoma"/>
      <w:sz w:val="16"/>
      <w:szCs w:val="16"/>
    </w:rPr>
  </w:style>
  <w:style w:type="character" w:customStyle="1" w:styleId="1d">
    <w:name w:val="Знак примечания1"/>
    <w:rsid w:val="009F31D5"/>
    <w:rPr>
      <w:rFonts w:cs="Times New Roman"/>
      <w:sz w:val="16"/>
      <w:szCs w:val="16"/>
    </w:rPr>
  </w:style>
  <w:style w:type="character" w:customStyle="1" w:styleId="CommentTextChar">
    <w:name w:val="Comment Text Char"/>
    <w:rsid w:val="009F31D5"/>
    <w:rPr>
      <w:rFonts w:cs="Times New Roman"/>
    </w:rPr>
  </w:style>
  <w:style w:type="character" w:customStyle="1" w:styleId="CommentSubjectChar">
    <w:name w:val="Comment Subject Char"/>
    <w:rsid w:val="009F31D5"/>
    <w:rPr>
      <w:rFonts w:cs="Times New Roman"/>
      <w:b/>
      <w:bCs/>
    </w:rPr>
  </w:style>
  <w:style w:type="character" w:customStyle="1" w:styleId="wmi-callto">
    <w:name w:val="wmi-callto"/>
    <w:rsid w:val="009F31D5"/>
    <w:rPr>
      <w:rFonts w:cs="Times New Roman"/>
    </w:rPr>
  </w:style>
  <w:style w:type="character" w:customStyle="1" w:styleId="2c">
    <w:name w:val="2 Знак"/>
    <w:rsid w:val="009F31D5"/>
    <w:rPr>
      <w:b/>
      <w:sz w:val="26"/>
    </w:rPr>
  </w:style>
  <w:style w:type="character" w:customStyle="1" w:styleId="Heading4Char">
    <w:name w:val="Heading 4 Char"/>
    <w:rsid w:val="009F31D5"/>
    <w:rPr>
      <w:rFonts w:ascii="Cambria" w:hAnsi="Cambria" w:cs="Times New Roman"/>
      <w:b/>
      <w:bCs/>
      <w:i/>
      <w:iCs/>
      <w:color w:val="4F81BD"/>
      <w:sz w:val="24"/>
      <w:szCs w:val="24"/>
    </w:rPr>
  </w:style>
  <w:style w:type="character" w:customStyle="1" w:styleId="Heading8Char">
    <w:name w:val="Heading 8 Char"/>
    <w:rsid w:val="009F31D5"/>
    <w:rPr>
      <w:rFonts w:ascii="Cambria" w:hAnsi="Cambria" w:cs="Times New Roman"/>
      <w:color w:val="404040"/>
    </w:rPr>
  </w:style>
  <w:style w:type="character" w:customStyle="1" w:styleId="BodyText3Char">
    <w:name w:val="Body Text 3 Char"/>
    <w:rsid w:val="009F31D5"/>
    <w:rPr>
      <w:rFonts w:cs="Times New Roman"/>
      <w:sz w:val="16"/>
      <w:szCs w:val="16"/>
    </w:rPr>
  </w:style>
  <w:style w:type="character" w:customStyle="1" w:styleId="BodyTextIndentChar">
    <w:name w:val="Body Text Indent Char"/>
    <w:rsid w:val="009F31D5"/>
    <w:rPr>
      <w:rFonts w:ascii="Arial" w:hAnsi="Arial" w:cs="Times New Roman"/>
      <w:sz w:val="22"/>
    </w:rPr>
  </w:style>
  <w:style w:type="character" w:customStyle="1" w:styleId="BodyText2Char">
    <w:name w:val="Body Text 2 Char"/>
    <w:rsid w:val="009F31D5"/>
    <w:rPr>
      <w:rFonts w:cs="Times New Roman"/>
      <w:sz w:val="24"/>
      <w:szCs w:val="24"/>
    </w:rPr>
  </w:style>
  <w:style w:type="character" w:customStyle="1" w:styleId="BodyTextIndent2Char">
    <w:name w:val="Body Text Indent 2 Char"/>
    <w:rsid w:val="009F31D5"/>
    <w:rPr>
      <w:rFonts w:ascii="Arial" w:hAnsi="Arial" w:cs="Times New Roman"/>
      <w:sz w:val="22"/>
    </w:rPr>
  </w:style>
  <w:style w:type="character" w:customStyle="1" w:styleId="BodyTextIndent3Char">
    <w:name w:val="Body Text Indent 3 Char"/>
    <w:rsid w:val="009F31D5"/>
    <w:rPr>
      <w:rFonts w:ascii="Arial" w:hAnsi="Arial" w:cs="Times New Roman"/>
      <w:sz w:val="22"/>
    </w:rPr>
  </w:style>
  <w:style w:type="character" w:customStyle="1" w:styleId="BodyTextChar">
    <w:name w:val="Body Text Char"/>
    <w:rsid w:val="009F31D5"/>
    <w:rPr>
      <w:rFonts w:cs="Times New Roman"/>
      <w:sz w:val="24"/>
      <w:szCs w:val="24"/>
    </w:rPr>
  </w:style>
  <w:style w:type="character" w:customStyle="1" w:styleId="afff1">
    <w:name w:val="Символ нумерации"/>
    <w:rsid w:val="009F31D5"/>
  </w:style>
  <w:style w:type="character" w:customStyle="1" w:styleId="afff2">
    <w:name w:val="Маркеры списка"/>
    <w:rsid w:val="009F31D5"/>
    <w:rPr>
      <w:rFonts w:ascii="OpenSymbol" w:eastAsia="OpenSymbol" w:hAnsi="OpenSymbol" w:cs="OpenSymbol"/>
    </w:rPr>
  </w:style>
  <w:style w:type="paragraph" w:customStyle="1" w:styleId="1e">
    <w:name w:val="Заголовок1"/>
    <w:basedOn w:val="a1"/>
    <w:next w:val="ab"/>
    <w:rsid w:val="009F31D5"/>
    <w:pPr>
      <w:keepNext/>
      <w:suppressAutoHyphens/>
      <w:spacing w:before="240" w:after="120"/>
      <w:ind w:firstLine="0"/>
      <w:jc w:val="left"/>
    </w:pPr>
    <w:rPr>
      <w:rFonts w:ascii="Arial" w:eastAsia="Microsoft YaHei" w:hAnsi="Arial" w:cs="Mangal"/>
      <w:szCs w:val="28"/>
      <w:lang w:eastAsia="ar-SA"/>
    </w:rPr>
  </w:style>
  <w:style w:type="paragraph" w:styleId="afff3">
    <w:name w:val="List"/>
    <w:basedOn w:val="ab"/>
    <w:rsid w:val="009F31D5"/>
    <w:pPr>
      <w:jc w:val="left"/>
    </w:pPr>
    <w:rPr>
      <w:rFonts w:cs="Mangal"/>
      <w:szCs w:val="24"/>
      <w:lang w:val="x-none" w:eastAsia="ar-SA"/>
    </w:rPr>
  </w:style>
  <w:style w:type="paragraph" w:customStyle="1" w:styleId="73">
    <w:name w:val="Название7"/>
    <w:basedOn w:val="a1"/>
    <w:rsid w:val="009F31D5"/>
    <w:pPr>
      <w:suppressLineNumbers/>
      <w:suppressAutoHyphens/>
      <w:spacing w:before="120" w:after="120"/>
      <w:ind w:firstLine="0"/>
      <w:jc w:val="left"/>
    </w:pPr>
    <w:rPr>
      <w:rFonts w:cs="Mangal"/>
      <w:i/>
      <w:iCs/>
      <w:sz w:val="24"/>
      <w:lang w:eastAsia="ar-SA"/>
    </w:rPr>
  </w:style>
  <w:style w:type="paragraph" w:customStyle="1" w:styleId="74">
    <w:name w:val="Указатель7"/>
    <w:basedOn w:val="a1"/>
    <w:rsid w:val="009F31D5"/>
    <w:pPr>
      <w:suppressLineNumbers/>
      <w:suppressAutoHyphens/>
      <w:ind w:firstLine="0"/>
      <w:jc w:val="left"/>
    </w:pPr>
    <w:rPr>
      <w:rFonts w:cs="Mangal"/>
      <w:sz w:val="24"/>
      <w:lang w:eastAsia="ar-SA"/>
    </w:rPr>
  </w:style>
  <w:style w:type="paragraph" w:customStyle="1" w:styleId="62">
    <w:name w:val="Название6"/>
    <w:basedOn w:val="a1"/>
    <w:rsid w:val="009F31D5"/>
    <w:pPr>
      <w:suppressLineNumbers/>
      <w:suppressAutoHyphens/>
      <w:spacing w:before="120" w:after="120"/>
      <w:ind w:firstLine="0"/>
      <w:jc w:val="left"/>
    </w:pPr>
    <w:rPr>
      <w:rFonts w:cs="Mangal"/>
      <w:i/>
      <w:iCs/>
      <w:sz w:val="24"/>
      <w:lang w:eastAsia="ar-SA"/>
    </w:rPr>
  </w:style>
  <w:style w:type="paragraph" w:customStyle="1" w:styleId="63">
    <w:name w:val="Указатель6"/>
    <w:basedOn w:val="a1"/>
    <w:rsid w:val="009F31D5"/>
    <w:pPr>
      <w:suppressLineNumbers/>
      <w:suppressAutoHyphens/>
      <w:ind w:firstLine="0"/>
      <w:jc w:val="left"/>
    </w:pPr>
    <w:rPr>
      <w:rFonts w:cs="Mangal"/>
      <w:sz w:val="24"/>
      <w:lang w:eastAsia="ar-SA"/>
    </w:rPr>
  </w:style>
  <w:style w:type="paragraph" w:customStyle="1" w:styleId="52">
    <w:name w:val="Название5"/>
    <w:basedOn w:val="a1"/>
    <w:rsid w:val="009F31D5"/>
    <w:pPr>
      <w:suppressLineNumbers/>
      <w:suppressAutoHyphens/>
      <w:spacing w:before="120" w:after="120"/>
      <w:ind w:firstLine="0"/>
      <w:jc w:val="left"/>
    </w:pPr>
    <w:rPr>
      <w:rFonts w:cs="Mangal"/>
      <w:i/>
      <w:iCs/>
      <w:sz w:val="24"/>
      <w:lang w:eastAsia="ar-SA"/>
    </w:rPr>
  </w:style>
  <w:style w:type="paragraph" w:customStyle="1" w:styleId="53">
    <w:name w:val="Указатель5"/>
    <w:basedOn w:val="a1"/>
    <w:rsid w:val="009F31D5"/>
    <w:pPr>
      <w:suppressLineNumbers/>
      <w:suppressAutoHyphens/>
      <w:ind w:firstLine="0"/>
      <w:jc w:val="left"/>
    </w:pPr>
    <w:rPr>
      <w:rFonts w:cs="Mangal"/>
      <w:sz w:val="24"/>
      <w:lang w:eastAsia="ar-SA"/>
    </w:rPr>
  </w:style>
  <w:style w:type="paragraph" w:customStyle="1" w:styleId="44">
    <w:name w:val="Название4"/>
    <w:basedOn w:val="a1"/>
    <w:rsid w:val="009F31D5"/>
    <w:pPr>
      <w:suppressLineNumbers/>
      <w:suppressAutoHyphens/>
      <w:spacing w:before="120" w:after="120"/>
      <w:ind w:firstLine="0"/>
      <w:jc w:val="left"/>
    </w:pPr>
    <w:rPr>
      <w:rFonts w:cs="Mangal"/>
      <w:i/>
      <w:iCs/>
      <w:sz w:val="24"/>
      <w:lang w:eastAsia="ar-SA"/>
    </w:rPr>
  </w:style>
  <w:style w:type="paragraph" w:customStyle="1" w:styleId="45">
    <w:name w:val="Указатель4"/>
    <w:basedOn w:val="a1"/>
    <w:rsid w:val="009F31D5"/>
    <w:pPr>
      <w:suppressLineNumbers/>
      <w:suppressAutoHyphens/>
      <w:ind w:firstLine="0"/>
      <w:jc w:val="left"/>
    </w:pPr>
    <w:rPr>
      <w:rFonts w:cs="Mangal"/>
      <w:sz w:val="24"/>
      <w:lang w:eastAsia="ar-SA"/>
    </w:rPr>
  </w:style>
  <w:style w:type="paragraph" w:customStyle="1" w:styleId="33">
    <w:name w:val="Название3"/>
    <w:basedOn w:val="a1"/>
    <w:rsid w:val="009F31D5"/>
    <w:pPr>
      <w:suppressLineNumbers/>
      <w:suppressAutoHyphens/>
      <w:spacing w:before="120" w:after="120"/>
      <w:ind w:firstLine="0"/>
      <w:jc w:val="left"/>
    </w:pPr>
    <w:rPr>
      <w:rFonts w:cs="Mangal"/>
      <w:i/>
      <w:iCs/>
      <w:sz w:val="24"/>
      <w:lang w:eastAsia="ar-SA"/>
    </w:rPr>
  </w:style>
  <w:style w:type="paragraph" w:customStyle="1" w:styleId="34">
    <w:name w:val="Указатель3"/>
    <w:basedOn w:val="a1"/>
    <w:rsid w:val="009F31D5"/>
    <w:pPr>
      <w:suppressLineNumbers/>
      <w:suppressAutoHyphens/>
      <w:ind w:firstLine="0"/>
      <w:jc w:val="left"/>
    </w:pPr>
    <w:rPr>
      <w:rFonts w:cs="Mangal"/>
      <w:sz w:val="24"/>
      <w:lang w:eastAsia="ar-SA"/>
    </w:rPr>
  </w:style>
  <w:style w:type="paragraph" w:customStyle="1" w:styleId="2d">
    <w:name w:val="Название2"/>
    <w:basedOn w:val="a1"/>
    <w:rsid w:val="009F31D5"/>
    <w:pPr>
      <w:suppressLineNumbers/>
      <w:suppressAutoHyphens/>
      <w:spacing w:before="120" w:after="120"/>
      <w:ind w:firstLine="0"/>
      <w:jc w:val="left"/>
    </w:pPr>
    <w:rPr>
      <w:rFonts w:cs="Mangal"/>
      <w:i/>
      <w:iCs/>
      <w:sz w:val="24"/>
      <w:lang w:eastAsia="ar-SA"/>
    </w:rPr>
  </w:style>
  <w:style w:type="paragraph" w:customStyle="1" w:styleId="2e">
    <w:name w:val="Указатель2"/>
    <w:basedOn w:val="a1"/>
    <w:rsid w:val="009F31D5"/>
    <w:pPr>
      <w:suppressLineNumbers/>
      <w:suppressAutoHyphens/>
      <w:ind w:firstLine="0"/>
      <w:jc w:val="left"/>
    </w:pPr>
    <w:rPr>
      <w:rFonts w:cs="Mangal"/>
      <w:sz w:val="24"/>
      <w:lang w:eastAsia="ar-SA"/>
    </w:rPr>
  </w:style>
  <w:style w:type="paragraph" w:customStyle="1" w:styleId="1f">
    <w:name w:val="Название1"/>
    <w:basedOn w:val="a1"/>
    <w:rsid w:val="009F31D5"/>
    <w:pPr>
      <w:suppressLineNumbers/>
      <w:suppressAutoHyphens/>
      <w:spacing w:before="120" w:after="120"/>
      <w:ind w:firstLine="0"/>
      <w:jc w:val="left"/>
    </w:pPr>
    <w:rPr>
      <w:rFonts w:cs="Mangal"/>
      <w:i/>
      <w:iCs/>
      <w:sz w:val="24"/>
      <w:lang w:eastAsia="ar-SA"/>
    </w:rPr>
  </w:style>
  <w:style w:type="paragraph" w:customStyle="1" w:styleId="1f0">
    <w:name w:val="Указатель1"/>
    <w:basedOn w:val="a1"/>
    <w:rsid w:val="009F31D5"/>
    <w:pPr>
      <w:suppressLineNumbers/>
      <w:suppressAutoHyphens/>
      <w:ind w:firstLine="0"/>
      <w:jc w:val="left"/>
    </w:pPr>
    <w:rPr>
      <w:rFonts w:cs="Mangal"/>
      <w:sz w:val="24"/>
      <w:lang w:eastAsia="ar-SA"/>
    </w:rPr>
  </w:style>
  <w:style w:type="paragraph" w:customStyle="1" w:styleId="1f1">
    <w:name w:val="Текст1"/>
    <w:basedOn w:val="a1"/>
    <w:rsid w:val="009F31D5"/>
    <w:pPr>
      <w:suppressAutoHyphens/>
      <w:ind w:firstLine="0"/>
      <w:jc w:val="left"/>
    </w:pPr>
    <w:rPr>
      <w:rFonts w:ascii="Verdana" w:hAnsi="Verdana" w:cs="Verdana"/>
      <w:color w:val="000080"/>
      <w:sz w:val="22"/>
      <w:szCs w:val="22"/>
      <w:lang w:eastAsia="ar-SA"/>
    </w:rPr>
  </w:style>
  <w:style w:type="paragraph" w:customStyle="1" w:styleId="Char">
    <w:name w:val="Char"/>
    <w:basedOn w:val="a1"/>
    <w:rsid w:val="009F31D5"/>
    <w:pPr>
      <w:widowControl w:val="0"/>
      <w:suppressAutoHyphens/>
      <w:spacing w:after="160" w:line="240" w:lineRule="exact"/>
      <w:ind w:firstLine="0"/>
      <w:jc w:val="right"/>
    </w:pPr>
    <w:rPr>
      <w:sz w:val="20"/>
      <w:szCs w:val="20"/>
      <w:lang w:val="en-GB" w:eastAsia="ar-SA"/>
    </w:rPr>
  </w:style>
  <w:style w:type="paragraph" w:customStyle="1" w:styleId="Pa3">
    <w:name w:val="Pa3"/>
    <w:basedOn w:val="a1"/>
    <w:next w:val="a1"/>
    <w:rsid w:val="009F31D5"/>
    <w:pPr>
      <w:suppressAutoHyphens/>
      <w:autoSpaceDE w:val="0"/>
      <w:spacing w:line="241" w:lineRule="atLeast"/>
      <w:ind w:firstLine="0"/>
      <w:jc w:val="left"/>
    </w:pPr>
    <w:rPr>
      <w:rFonts w:ascii="PF Agora Slab Pro Light" w:hAnsi="PF Agora Slab Pro Light" w:cs="PF Agora Slab Pro Light"/>
      <w:sz w:val="24"/>
      <w:lang w:eastAsia="ar-SA"/>
    </w:rPr>
  </w:style>
  <w:style w:type="paragraph" w:customStyle="1" w:styleId="1f2">
    <w:name w:val="Текст примечания1"/>
    <w:basedOn w:val="a1"/>
    <w:rsid w:val="009F31D5"/>
    <w:pPr>
      <w:suppressAutoHyphens/>
      <w:ind w:firstLine="0"/>
      <w:jc w:val="left"/>
    </w:pPr>
    <w:rPr>
      <w:sz w:val="20"/>
      <w:szCs w:val="20"/>
      <w:lang w:eastAsia="ar-SA"/>
    </w:rPr>
  </w:style>
  <w:style w:type="paragraph" w:customStyle="1" w:styleId="1f3">
    <w:name w:val="Знак1 Знак Знак Знак Знак Знак Знак Знак Знак Знак Знак Знак Знак Знак Знак Знак Знак Знак Знак Знак Знак"/>
    <w:basedOn w:val="a1"/>
    <w:rsid w:val="009F31D5"/>
    <w:pPr>
      <w:suppressAutoHyphens/>
      <w:spacing w:before="280" w:after="280"/>
      <w:ind w:firstLine="0"/>
    </w:pPr>
    <w:rPr>
      <w:rFonts w:ascii="Tahoma" w:hAnsi="Tahoma" w:cs="Tahoma"/>
      <w:sz w:val="20"/>
      <w:szCs w:val="20"/>
      <w:lang w:val="en-US" w:eastAsia="ar-SA"/>
    </w:rPr>
  </w:style>
  <w:style w:type="paragraph" w:customStyle="1" w:styleId="1f4">
    <w:name w:val="Без интервала1"/>
    <w:rsid w:val="009F31D5"/>
    <w:pPr>
      <w:suppressAutoHyphens/>
      <w:spacing w:after="0" w:line="240" w:lineRule="auto"/>
    </w:pPr>
    <w:rPr>
      <w:rFonts w:ascii="Calibri" w:eastAsia="Times New Roman" w:hAnsi="Calibri" w:cs="Calibri"/>
      <w:lang w:eastAsia="ar-SA"/>
    </w:rPr>
  </w:style>
  <w:style w:type="paragraph" w:customStyle="1" w:styleId="2f">
    <w:name w:val="Без интервала2"/>
    <w:rsid w:val="009F31D5"/>
    <w:pPr>
      <w:suppressAutoHyphens/>
      <w:spacing w:after="0" w:line="240" w:lineRule="auto"/>
    </w:pPr>
    <w:rPr>
      <w:rFonts w:ascii="Calibri" w:eastAsia="Times New Roman" w:hAnsi="Calibri" w:cs="Calibri"/>
      <w:lang w:eastAsia="ar-SA"/>
    </w:rPr>
  </w:style>
  <w:style w:type="paragraph" w:customStyle="1" w:styleId="310">
    <w:name w:val="Основной текст 31"/>
    <w:basedOn w:val="a1"/>
    <w:rsid w:val="009F31D5"/>
    <w:pPr>
      <w:suppressAutoHyphens/>
      <w:spacing w:after="120"/>
      <w:ind w:firstLine="0"/>
      <w:jc w:val="left"/>
    </w:pPr>
    <w:rPr>
      <w:sz w:val="16"/>
      <w:szCs w:val="16"/>
      <w:lang w:eastAsia="ar-SA"/>
    </w:rPr>
  </w:style>
  <w:style w:type="paragraph" w:customStyle="1" w:styleId="afff4">
    <w:name w:val="Содержимое таблицы"/>
    <w:basedOn w:val="a1"/>
    <w:rsid w:val="009F31D5"/>
    <w:pPr>
      <w:suppressLineNumbers/>
      <w:suppressAutoHyphens/>
      <w:ind w:firstLine="0"/>
      <w:jc w:val="left"/>
    </w:pPr>
    <w:rPr>
      <w:sz w:val="24"/>
      <w:lang w:eastAsia="ar-SA"/>
    </w:rPr>
  </w:style>
  <w:style w:type="paragraph" w:customStyle="1" w:styleId="afff5">
    <w:name w:val="Заголовок таблицы"/>
    <w:basedOn w:val="afff4"/>
    <w:rsid w:val="009F31D5"/>
    <w:pPr>
      <w:jc w:val="center"/>
    </w:pPr>
    <w:rPr>
      <w:b/>
      <w:bCs/>
    </w:rPr>
  </w:style>
  <w:style w:type="character" w:customStyle="1" w:styleId="1f5">
    <w:name w:val="Название Знак1"/>
    <w:rsid w:val="009F31D5"/>
    <w:rPr>
      <w:rFonts w:ascii="Calibri Light" w:hAnsi="Calibri Light" w:cs="Calibri Light"/>
      <w:b/>
      <w:bCs/>
      <w:kern w:val="1"/>
      <w:sz w:val="32"/>
      <w:szCs w:val="32"/>
      <w:lang w:eastAsia="ar-SA"/>
    </w:rPr>
  </w:style>
  <w:style w:type="character" w:customStyle="1" w:styleId="afff6">
    <w:name w:val="Основной текст_"/>
    <w:link w:val="2f0"/>
    <w:rsid w:val="009F31D5"/>
    <w:rPr>
      <w:spacing w:val="5"/>
      <w:sz w:val="15"/>
      <w:szCs w:val="15"/>
      <w:shd w:val="clear" w:color="auto" w:fill="FFFFFF"/>
    </w:rPr>
  </w:style>
  <w:style w:type="paragraph" w:customStyle="1" w:styleId="2f0">
    <w:name w:val="Основной текст2"/>
    <w:basedOn w:val="a1"/>
    <w:link w:val="afff6"/>
    <w:rsid w:val="009F31D5"/>
    <w:pPr>
      <w:widowControl w:val="0"/>
      <w:shd w:val="clear" w:color="auto" w:fill="FFFFFF"/>
      <w:spacing w:before="60" w:after="240" w:line="0" w:lineRule="atLeast"/>
      <w:ind w:hanging="380"/>
      <w:jc w:val="left"/>
    </w:pPr>
    <w:rPr>
      <w:rFonts w:asciiTheme="minorHAnsi" w:eastAsiaTheme="minorHAnsi" w:hAnsiTheme="minorHAnsi" w:cstheme="minorBidi"/>
      <w:spacing w:val="5"/>
      <w:sz w:val="15"/>
      <w:szCs w:val="15"/>
      <w:lang w:eastAsia="en-US"/>
    </w:rPr>
  </w:style>
  <w:style w:type="character" w:customStyle="1" w:styleId="54">
    <w:name w:val="Основной текст (5)_"/>
    <w:link w:val="55"/>
    <w:rsid w:val="009F31D5"/>
    <w:rPr>
      <w:b/>
      <w:bCs/>
      <w:sz w:val="19"/>
      <w:szCs w:val="19"/>
      <w:shd w:val="clear" w:color="auto" w:fill="FFFFFF"/>
    </w:rPr>
  </w:style>
  <w:style w:type="paragraph" w:customStyle="1" w:styleId="55">
    <w:name w:val="Основной текст (5)"/>
    <w:basedOn w:val="a1"/>
    <w:link w:val="54"/>
    <w:rsid w:val="009F31D5"/>
    <w:pPr>
      <w:widowControl w:val="0"/>
      <w:shd w:val="clear" w:color="auto" w:fill="FFFFFF"/>
      <w:spacing w:line="259" w:lineRule="exact"/>
      <w:ind w:firstLine="0"/>
      <w:jc w:val="left"/>
    </w:pPr>
    <w:rPr>
      <w:rFonts w:asciiTheme="minorHAnsi" w:eastAsiaTheme="minorHAnsi" w:hAnsiTheme="minorHAnsi" w:cstheme="minorBidi"/>
      <w:b/>
      <w:bCs/>
      <w:sz w:val="19"/>
      <w:szCs w:val="19"/>
      <w:lang w:eastAsia="en-US"/>
    </w:rPr>
  </w:style>
  <w:style w:type="character" w:customStyle="1" w:styleId="9pt">
    <w:name w:val="Основной текст + 9 pt;Полужирный"/>
    <w:rsid w:val="009F31D5"/>
    <w:rPr>
      <w:rFonts w:ascii="Arial" w:eastAsia="Arial" w:hAnsi="Arial" w:cs="Arial"/>
      <w:b/>
      <w:bCs/>
      <w:i w:val="0"/>
      <w:iCs w:val="0"/>
      <w:smallCaps w:val="0"/>
      <w:strike w:val="0"/>
      <w:color w:val="000000"/>
      <w:spacing w:val="0"/>
      <w:w w:val="100"/>
      <w:position w:val="0"/>
      <w:sz w:val="18"/>
      <w:szCs w:val="18"/>
      <w:u w:val="none"/>
      <w:shd w:val="clear" w:color="auto" w:fill="FFFFFF"/>
      <w:lang w:val="ru-RU"/>
    </w:rPr>
  </w:style>
  <w:style w:type="character" w:customStyle="1" w:styleId="1pt">
    <w:name w:val="Основной текст + Интервал 1 pt"/>
    <w:rsid w:val="009F31D5"/>
    <w:rPr>
      <w:rFonts w:ascii="Arial" w:eastAsia="Arial" w:hAnsi="Arial" w:cs="Arial"/>
      <w:b w:val="0"/>
      <w:bCs w:val="0"/>
      <w:i w:val="0"/>
      <w:iCs w:val="0"/>
      <w:smallCaps w:val="0"/>
      <w:strike w:val="0"/>
      <w:color w:val="000000"/>
      <w:spacing w:val="30"/>
      <w:w w:val="100"/>
      <w:position w:val="0"/>
      <w:sz w:val="19"/>
      <w:szCs w:val="19"/>
      <w:u w:val="none"/>
      <w:shd w:val="clear" w:color="auto" w:fill="FFFFFF"/>
      <w:lang w:val="ru-RU"/>
    </w:rPr>
  </w:style>
  <w:style w:type="character" w:customStyle="1" w:styleId="6pt">
    <w:name w:val="Основной текст + 6 pt"/>
    <w:rsid w:val="009F31D5"/>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rPr>
  </w:style>
  <w:style w:type="paragraph" w:customStyle="1" w:styleId="35">
    <w:name w:val="Основной текст3"/>
    <w:basedOn w:val="a1"/>
    <w:rsid w:val="009F31D5"/>
    <w:pPr>
      <w:widowControl w:val="0"/>
      <w:shd w:val="clear" w:color="auto" w:fill="FFFFFF"/>
      <w:spacing w:line="240" w:lineRule="exact"/>
      <w:ind w:firstLine="0"/>
      <w:jc w:val="center"/>
    </w:pPr>
    <w:rPr>
      <w:rFonts w:ascii="Arial" w:eastAsia="Arial" w:hAnsi="Arial" w:cs="Arial"/>
      <w:color w:val="000000"/>
      <w:sz w:val="19"/>
      <w:szCs w:val="19"/>
    </w:rPr>
  </w:style>
  <w:style w:type="character" w:customStyle="1" w:styleId="afff7">
    <w:name w:val="Основной текст + Полужирный"/>
    <w:aliases w:val="Интервал 0 pt5"/>
    <w:uiPriority w:val="99"/>
    <w:rsid w:val="009F31D5"/>
    <w:rPr>
      <w:rFonts w:ascii="Times New Roman" w:hAnsi="Times New Roman" w:cs="Times New Roman"/>
      <w:b/>
      <w:bCs/>
      <w:spacing w:val="1"/>
      <w:sz w:val="21"/>
      <w:szCs w:val="21"/>
      <w:u w:val="none"/>
    </w:rPr>
  </w:style>
  <w:style w:type="character" w:customStyle="1" w:styleId="75">
    <w:name w:val="Основной текст (7)_"/>
    <w:link w:val="76"/>
    <w:uiPriority w:val="99"/>
    <w:locked/>
    <w:rsid w:val="009F31D5"/>
    <w:rPr>
      <w:sz w:val="21"/>
      <w:szCs w:val="21"/>
      <w:shd w:val="clear" w:color="auto" w:fill="FFFFFF"/>
    </w:rPr>
  </w:style>
  <w:style w:type="paragraph" w:customStyle="1" w:styleId="76">
    <w:name w:val="Основной текст (7)"/>
    <w:basedOn w:val="a1"/>
    <w:link w:val="75"/>
    <w:uiPriority w:val="99"/>
    <w:rsid w:val="009F31D5"/>
    <w:pPr>
      <w:widowControl w:val="0"/>
      <w:shd w:val="clear" w:color="auto" w:fill="FFFFFF"/>
      <w:spacing w:line="298" w:lineRule="exact"/>
      <w:ind w:firstLine="0"/>
      <w:jc w:val="left"/>
    </w:pPr>
    <w:rPr>
      <w:rFonts w:asciiTheme="minorHAnsi" w:eastAsiaTheme="minorHAnsi" w:hAnsiTheme="minorHAnsi" w:cstheme="minorBidi"/>
      <w:sz w:val="21"/>
      <w:szCs w:val="21"/>
      <w:lang w:eastAsia="en-US"/>
    </w:rPr>
  </w:style>
  <w:style w:type="character" w:customStyle="1" w:styleId="afff8">
    <w:name w:val="Основной текст + Курсив"/>
    <w:aliases w:val="Интервал 1 pt"/>
    <w:uiPriority w:val="99"/>
    <w:rsid w:val="009F31D5"/>
    <w:rPr>
      <w:rFonts w:ascii="Times New Roman" w:hAnsi="Times New Roman" w:cs="Times New Roman"/>
      <w:i/>
      <w:iCs/>
      <w:spacing w:val="20"/>
      <w:sz w:val="21"/>
      <w:szCs w:val="21"/>
      <w:u w:val="none"/>
      <w:lang w:val="en-US" w:eastAsia="en-US"/>
    </w:rPr>
  </w:style>
  <w:style w:type="character" w:customStyle="1" w:styleId="2pt">
    <w:name w:val="Основной текст + Интервал 2 pt"/>
    <w:uiPriority w:val="99"/>
    <w:rsid w:val="009F31D5"/>
    <w:rPr>
      <w:rFonts w:ascii="Times New Roman" w:hAnsi="Times New Roman" w:cs="Times New Roman"/>
      <w:spacing w:val="41"/>
      <w:sz w:val="21"/>
      <w:szCs w:val="21"/>
      <w:u w:val="none"/>
    </w:rPr>
  </w:style>
  <w:style w:type="character" w:customStyle="1" w:styleId="extended-textshort">
    <w:name w:val="extended-text__short"/>
    <w:basedOn w:val="a2"/>
    <w:rsid w:val="009F31D5"/>
  </w:style>
  <w:style w:type="paragraph" w:customStyle="1" w:styleId="1f6">
    <w:name w:val="Основной текст1"/>
    <w:basedOn w:val="a1"/>
    <w:rsid w:val="009F31D5"/>
    <w:pPr>
      <w:widowControl w:val="0"/>
      <w:shd w:val="clear" w:color="auto" w:fill="FFFFFF"/>
      <w:spacing w:before="240" w:after="240" w:line="0" w:lineRule="atLeast"/>
      <w:ind w:firstLine="0"/>
      <w:jc w:val="center"/>
    </w:pPr>
    <w:rPr>
      <w:color w:val="000000"/>
      <w:spacing w:val="-1"/>
      <w:sz w:val="18"/>
      <w:szCs w:val="18"/>
    </w:rPr>
  </w:style>
  <w:style w:type="character" w:customStyle="1" w:styleId="Georgia0pt">
    <w:name w:val="Основной текст + Georgia;Интервал 0 pt"/>
    <w:rsid w:val="009F31D5"/>
    <w:rPr>
      <w:rFonts w:ascii="Georgia" w:eastAsia="Georgia" w:hAnsi="Georgia" w:cs="Georgia"/>
      <w:b w:val="0"/>
      <w:bCs w:val="0"/>
      <w:i w:val="0"/>
      <w:iCs w:val="0"/>
      <w:smallCaps w:val="0"/>
      <w:strike w:val="0"/>
      <w:color w:val="000000"/>
      <w:spacing w:val="0"/>
      <w:w w:val="100"/>
      <w:position w:val="0"/>
      <w:sz w:val="20"/>
      <w:szCs w:val="20"/>
      <w:u w:val="none"/>
      <w:shd w:val="clear" w:color="auto" w:fill="FFFFFF"/>
    </w:rPr>
  </w:style>
  <w:style w:type="character" w:customStyle="1" w:styleId="9pt0pt">
    <w:name w:val="Основной текст + 9 pt;Интервал 0 pt"/>
    <w:rsid w:val="009F31D5"/>
    <w:rPr>
      <w:rFonts w:ascii="Sylfaen" w:eastAsia="Sylfaen" w:hAnsi="Sylfaen" w:cs="Sylfaen"/>
      <w:b w:val="0"/>
      <w:bCs w:val="0"/>
      <w:i w:val="0"/>
      <w:iCs w:val="0"/>
      <w:smallCaps w:val="0"/>
      <w:strike w:val="0"/>
      <w:color w:val="000000"/>
      <w:spacing w:val="-2"/>
      <w:w w:val="100"/>
      <w:position w:val="0"/>
      <w:sz w:val="18"/>
      <w:szCs w:val="18"/>
      <w:u w:val="none"/>
      <w:shd w:val="clear" w:color="auto" w:fill="FFFFFF"/>
      <w:lang w:val="ru-RU"/>
    </w:rPr>
  </w:style>
  <w:style w:type="character" w:customStyle="1" w:styleId="Calibri11pt0pt">
    <w:name w:val="Основной текст + Calibri;11 pt;Полужирный;Интервал 0 pt"/>
    <w:rsid w:val="009F31D5"/>
    <w:rPr>
      <w:rFonts w:ascii="Calibri" w:eastAsia="Calibri" w:hAnsi="Calibri" w:cs="Calibri"/>
      <w:b/>
      <w:bCs/>
      <w:i w:val="0"/>
      <w:iCs w:val="0"/>
      <w:smallCaps w:val="0"/>
      <w:strike w:val="0"/>
      <w:color w:val="000000"/>
      <w:spacing w:val="-5"/>
      <w:w w:val="100"/>
      <w:position w:val="0"/>
      <w:sz w:val="22"/>
      <w:szCs w:val="22"/>
      <w:u w:val="none"/>
      <w:shd w:val="clear" w:color="auto" w:fill="FFFFFF"/>
      <w:lang w:val="ru-RU"/>
    </w:rPr>
  </w:style>
  <w:style w:type="character" w:customStyle="1" w:styleId="95pt0pt">
    <w:name w:val="Основной текст + 9;5 pt;Полужирный;Интервал 0 pt"/>
    <w:rsid w:val="009F31D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rPr>
  </w:style>
  <w:style w:type="paragraph" w:customStyle="1" w:styleId="46">
    <w:name w:val="Основной текст4"/>
    <w:basedOn w:val="a1"/>
    <w:rsid w:val="009F31D5"/>
    <w:pPr>
      <w:widowControl w:val="0"/>
      <w:shd w:val="clear" w:color="auto" w:fill="FFFFFF"/>
      <w:spacing w:line="312" w:lineRule="exact"/>
      <w:ind w:hanging="1340"/>
      <w:jc w:val="center"/>
    </w:pPr>
    <w:rPr>
      <w:color w:val="000000"/>
      <w:spacing w:val="1"/>
      <w:sz w:val="20"/>
      <w:szCs w:val="20"/>
    </w:rPr>
  </w:style>
  <w:style w:type="character" w:customStyle="1" w:styleId="afff9">
    <w:name w:val="Подпись к таблице_"/>
    <w:link w:val="afffa"/>
    <w:rsid w:val="009F31D5"/>
    <w:rPr>
      <w:rFonts w:ascii="Calibri" w:eastAsia="Calibri" w:hAnsi="Calibri" w:cs="Calibri"/>
      <w:b/>
      <w:bCs/>
      <w:spacing w:val="-5"/>
      <w:shd w:val="clear" w:color="auto" w:fill="FFFFFF"/>
    </w:rPr>
  </w:style>
  <w:style w:type="paragraph" w:customStyle="1" w:styleId="afffa">
    <w:name w:val="Подпись к таблице"/>
    <w:basedOn w:val="a1"/>
    <w:link w:val="afff9"/>
    <w:rsid w:val="009F31D5"/>
    <w:pPr>
      <w:widowControl w:val="0"/>
      <w:shd w:val="clear" w:color="auto" w:fill="FFFFFF"/>
      <w:spacing w:line="0" w:lineRule="atLeast"/>
      <w:ind w:firstLine="0"/>
      <w:jc w:val="left"/>
    </w:pPr>
    <w:rPr>
      <w:rFonts w:ascii="Calibri" w:eastAsia="Calibri" w:hAnsi="Calibri" w:cs="Calibri"/>
      <w:b/>
      <w:bCs/>
      <w:spacing w:val="-5"/>
      <w:sz w:val="22"/>
      <w:szCs w:val="22"/>
      <w:lang w:eastAsia="en-US"/>
    </w:rPr>
  </w:style>
  <w:style w:type="character" w:customStyle="1" w:styleId="Calibri12pt0pt">
    <w:name w:val="Основной текст + Calibri;12 pt;Полужирный;Интервал 0 pt"/>
    <w:rsid w:val="009F31D5"/>
    <w:rPr>
      <w:rFonts w:ascii="Calibri" w:eastAsia="Calibri" w:hAnsi="Calibri" w:cs="Calibri"/>
      <w:b/>
      <w:bCs/>
      <w:i w:val="0"/>
      <w:iCs w:val="0"/>
      <w:smallCaps w:val="0"/>
      <w:strike w:val="0"/>
      <w:color w:val="000000"/>
      <w:spacing w:val="-13"/>
      <w:w w:val="100"/>
      <w:position w:val="0"/>
      <w:sz w:val="24"/>
      <w:szCs w:val="24"/>
      <w:u w:val="none"/>
      <w:shd w:val="clear" w:color="auto" w:fill="FFFFFF"/>
      <w:lang w:val="ru-RU"/>
    </w:rPr>
  </w:style>
  <w:style w:type="character" w:customStyle="1" w:styleId="11pt0pt">
    <w:name w:val="Основной текст + 11 pt;Интервал 0 pt"/>
    <w:rsid w:val="009F31D5"/>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paragraph" w:styleId="36">
    <w:name w:val="Body Text Indent 3"/>
    <w:basedOn w:val="a1"/>
    <w:link w:val="37"/>
    <w:uiPriority w:val="99"/>
    <w:unhideWhenUsed/>
    <w:rsid w:val="009F31D5"/>
    <w:pPr>
      <w:suppressAutoHyphens/>
      <w:spacing w:after="120"/>
      <w:ind w:left="283" w:firstLine="0"/>
      <w:jc w:val="left"/>
    </w:pPr>
    <w:rPr>
      <w:sz w:val="16"/>
      <w:szCs w:val="16"/>
      <w:lang w:val="x-none" w:eastAsia="ar-SA"/>
    </w:rPr>
  </w:style>
  <w:style w:type="character" w:customStyle="1" w:styleId="37">
    <w:name w:val="Основной текст с отступом 3 Знак"/>
    <w:basedOn w:val="a2"/>
    <w:link w:val="36"/>
    <w:uiPriority w:val="99"/>
    <w:rsid w:val="009F31D5"/>
    <w:rPr>
      <w:rFonts w:ascii="Times New Roman" w:eastAsia="Times New Roman" w:hAnsi="Times New Roman" w:cs="Times New Roman"/>
      <w:sz w:val="16"/>
      <w:szCs w:val="16"/>
      <w:lang w:val="x-none" w:eastAsia="ar-SA"/>
    </w:rPr>
  </w:style>
  <w:style w:type="character" w:customStyle="1" w:styleId="block-info-serpleft">
    <w:name w:val="block-info-serp__left"/>
    <w:rsid w:val="009F31D5"/>
  </w:style>
  <w:style w:type="character" w:customStyle="1" w:styleId="afffb">
    <w:name w:val="Цветовое выделение"/>
    <w:uiPriority w:val="99"/>
    <w:rsid w:val="009F31D5"/>
    <w:rPr>
      <w:b/>
      <w:color w:val="000080"/>
    </w:rPr>
  </w:style>
  <w:style w:type="paragraph" w:customStyle="1" w:styleId="s3">
    <w:name w:val="s_3"/>
    <w:basedOn w:val="a1"/>
    <w:rsid w:val="009F31D5"/>
    <w:pPr>
      <w:spacing w:before="100" w:beforeAutospacing="1" w:after="100" w:afterAutospacing="1"/>
      <w:ind w:firstLine="0"/>
      <w:jc w:val="left"/>
    </w:pPr>
    <w:rPr>
      <w:sz w:val="24"/>
    </w:rPr>
  </w:style>
  <w:style w:type="paragraph" w:customStyle="1" w:styleId="TableParagraph">
    <w:name w:val="Table Paragraph"/>
    <w:basedOn w:val="a1"/>
    <w:uiPriority w:val="1"/>
    <w:qFormat/>
    <w:rsid w:val="009F31D5"/>
    <w:pPr>
      <w:widowControl w:val="0"/>
      <w:autoSpaceDE w:val="0"/>
      <w:autoSpaceDN w:val="0"/>
      <w:spacing w:line="244" w:lineRule="exact"/>
      <w:ind w:left="110" w:firstLine="0"/>
      <w:jc w:val="left"/>
    </w:pPr>
    <w:rPr>
      <w:rFonts w:ascii="Arial" w:eastAsia="Arial" w:hAnsi="Arial" w:cs="Arial"/>
      <w:sz w:val="22"/>
      <w:szCs w:val="22"/>
      <w:lang w:val="en-US" w:eastAsia="en-US" w:bidi="en-US"/>
    </w:rPr>
  </w:style>
  <w:style w:type="paragraph" w:customStyle="1" w:styleId="formattexttopleveltext">
    <w:name w:val="formattext topleveltext"/>
    <w:basedOn w:val="a1"/>
    <w:rsid w:val="009F31D5"/>
    <w:pPr>
      <w:spacing w:before="100" w:beforeAutospacing="1" w:after="100" w:afterAutospacing="1"/>
      <w:ind w:firstLine="0"/>
      <w:jc w:val="left"/>
    </w:pPr>
    <w:rPr>
      <w:sz w:val="24"/>
    </w:rPr>
  </w:style>
  <w:style w:type="character" w:customStyle="1" w:styleId="WW8Num13z3">
    <w:name w:val="WW8Num13z3"/>
    <w:rsid w:val="009F31D5"/>
  </w:style>
  <w:style w:type="character" w:customStyle="1" w:styleId="WW8Num13z4">
    <w:name w:val="WW8Num13z4"/>
    <w:rsid w:val="009F31D5"/>
  </w:style>
  <w:style w:type="character" w:customStyle="1" w:styleId="WW8Num13z5">
    <w:name w:val="WW8Num13z5"/>
    <w:rsid w:val="009F31D5"/>
  </w:style>
  <w:style w:type="character" w:customStyle="1" w:styleId="WW8Num13z6">
    <w:name w:val="WW8Num13z6"/>
    <w:rsid w:val="009F31D5"/>
  </w:style>
  <w:style w:type="character" w:customStyle="1" w:styleId="WW8Num13z7">
    <w:name w:val="WW8Num13z7"/>
    <w:rsid w:val="009F31D5"/>
  </w:style>
  <w:style w:type="character" w:customStyle="1" w:styleId="WW8Num13z8">
    <w:name w:val="WW8Num13z8"/>
    <w:rsid w:val="009F31D5"/>
  </w:style>
  <w:style w:type="character" w:customStyle="1" w:styleId="WW8Num14z3">
    <w:name w:val="WW8Num14z3"/>
    <w:rsid w:val="009F31D5"/>
  </w:style>
  <w:style w:type="character" w:customStyle="1" w:styleId="WW8Num14z4">
    <w:name w:val="WW8Num14z4"/>
    <w:rsid w:val="009F31D5"/>
  </w:style>
  <w:style w:type="character" w:customStyle="1" w:styleId="WW8Num14z5">
    <w:name w:val="WW8Num14z5"/>
    <w:rsid w:val="009F31D5"/>
  </w:style>
  <w:style w:type="character" w:customStyle="1" w:styleId="WW8Num14z6">
    <w:name w:val="WW8Num14z6"/>
    <w:rsid w:val="009F31D5"/>
  </w:style>
  <w:style w:type="character" w:customStyle="1" w:styleId="WW8Num14z7">
    <w:name w:val="WW8Num14z7"/>
    <w:rsid w:val="009F31D5"/>
  </w:style>
  <w:style w:type="character" w:customStyle="1" w:styleId="WW8Num14z8">
    <w:name w:val="WW8Num14z8"/>
    <w:rsid w:val="009F31D5"/>
  </w:style>
  <w:style w:type="character" w:customStyle="1" w:styleId="WW8Num15z1">
    <w:name w:val="WW8Num15z1"/>
    <w:rsid w:val="009F31D5"/>
  </w:style>
  <w:style w:type="character" w:customStyle="1" w:styleId="WW8Num15z2">
    <w:name w:val="WW8Num15z2"/>
    <w:rsid w:val="009F31D5"/>
  </w:style>
  <w:style w:type="character" w:customStyle="1" w:styleId="WW8Num15z3">
    <w:name w:val="WW8Num15z3"/>
    <w:rsid w:val="009F31D5"/>
  </w:style>
  <w:style w:type="character" w:customStyle="1" w:styleId="WW8Num15z4">
    <w:name w:val="WW8Num15z4"/>
    <w:rsid w:val="009F31D5"/>
  </w:style>
  <w:style w:type="character" w:customStyle="1" w:styleId="WW8Num15z5">
    <w:name w:val="WW8Num15z5"/>
    <w:rsid w:val="009F31D5"/>
  </w:style>
  <w:style w:type="character" w:customStyle="1" w:styleId="WW8Num15z6">
    <w:name w:val="WW8Num15z6"/>
    <w:rsid w:val="009F31D5"/>
  </w:style>
  <w:style w:type="character" w:customStyle="1" w:styleId="WW8Num15z7">
    <w:name w:val="WW8Num15z7"/>
    <w:rsid w:val="009F31D5"/>
  </w:style>
  <w:style w:type="character" w:customStyle="1" w:styleId="WW8Num15z8">
    <w:name w:val="WW8Num15z8"/>
    <w:rsid w:val="009F31D5"/>
  </w:style>
  <w:style w:type="character" w:customStyle="1" w:styleId="WW8Num16z3">
    <w:name w:val="WW8Num16z3"/>
    <w:rsid w:val="009F31D5"/>
  </w:style>
  <w:style w:type="character" w:customStyle="1" w:styleId="WW8Num16z4">
    <w:name w:val="WW8Num16z4"/>
    <w:rsid w:val="009F31D5"/>
  </w:style>
  <w:style w:type="character" w:customStyle="1" w:styleId="WW8Num16z5">
    <w:name w:val="WW8Num16z5"/>
    <w:rsid w:val="009F31D5"/>
  </w:style>
  <w:style w:type="character" w:customStyle="1" w:styleId="WW8Num16z6">
    <w:name w:val="WW8Num16z6"/>
    <w:rsid w:val="009F31D5"/>
  </w:style>
  <w:style w:type="character" w:customStyle="1" w:styleId="WW8Num16z7">
    <w:name w:val="WW8Num16z7"/>
    <w:rsid w:val="009F31D5"/>
  </w:style>
  <w:style w:type="character" w:customStyle="1" w:styleId="WW8Num16z8">
    <w:name w:val="WW8Num16z8"/>
    <w:rsid w:val="009F31D5"/>
  </w:style>
  <w:style w:type="character" w:customStyle="1" w:styleId="WW8Num17z3">
    <w:name w:val="WW8Num17z3"/>
    <w:rsid w:val="009F31D5"/>
  </w:style>
  <w:style w:type="character" w:customStyle="1" w:styleId="WW8Num17z4">
    <w:name w:val="WW8Num17z4"/>
    <w:rsid w:val="009F31D5"/>
  </w:style>
  <w:style w:type="character" w:customStyle="1" w:styleId="WW8Num17z5">
    <w:name w:val="WW8Num17z5"/>
    <w:rsid w:val="009F31D5"/>
  </w:style>
  <w:style w:type="character" w:customStyle="1" w:styleId="WW8Num17z6">
    <w:name w:val="WW8Num17z6"/>
    <w:rsid w:val="009F31D5"/>
  </w:style>
  <w:style w:type="character" w:customStyle="1" w:styleId="WW8Num17z7">
    <w:name w:val="WW8Num17z7"/>
    <w:rsid w:val="009F31D5"/>
  </w:style>
  <w:style w:type="character" w:customStyle="1" w:styleId="WW8Num17z8">
    <w:name w:val="WW8Num17z8"/>
    <w:rsid w:val="009F31D5"/>
  </w:style>
  <w:style w:type="character" w:customStyle="1" w:styleId="WW8Num18z1">
    <w:name w:val="WW8Num18z1"/>
    <w:rsid w:val="009F31D5"/>
  </w:style>
  <w:style w:type="character" w:customStyle="1" w:styleId="WW8Num18z2">
    <w:name w:val="WW8Num18z2"/>
    <w:rsid w:val="009F31D5"/>
  </w:style>
  <w:style w:type="character" w:customStyle="1" w:styleId="WW8Num18z3">
    <w:name w:val="WW8Num18z3"/>
    <w:rsid w:val="009F31D5"/>
  </w:style>
  <w:style w:type="character" w:customStyle="1" w:styleId="WW8Num18z4">
    <w:name w:val="WW8Num18z4"/>
    <w:rsid w:val="009F31D5"/>
  </w:style>
  <w:style w:type="character" w:customStyle="1" w:styleId="WW8Num18z5">
    <w:name w:val="WW8Num18z5"/>
    <w:rsid w:val="009F31D5"/>
  </w:style>
  <w:style w:type="character" w:customStyle="1" w:styleId="WW8Num18z6">
    <w:name w:val="WW8Num18z6"/>
    <w:rsid w:val="009F31D5"/>
  </w:style>
  <w:style w:type="character" w:customStyle="1" w:styleId="WW8Num18z7">
    <w:name w:val="WW8Num18z7"/>
    <w:rsid w:val="009F31D5"/>
  </w:style>
  <w:style w:type="character" w:customStyle="1" w:styleId="WW8Num18z8">
    <w:name w:val="WW8Num18z8"/>
    <w:rsid w:val="009F31D5"/>
  </w:style>
  <w:style w:type="character" w:customStyle="1" w:styleId="WW8Num19z2">
    <w:name w:val="WW8Num19z2"/>
    <w:rsid w:val="009F31D5"/>
  </w:style>
  <w:style w:type="character" w:customStyle="1" w:styleId="WW8Num19z3">
    <w:name w:val="WW8Num19z3"/>
    <w:rsid w:val="009F31D5"/>
  </w:style>
  <w:style w:type="character" w:customStyle="1" w:styleId="WW8Num19z4">
    <w:name w:val="WW8Num19z4"/>
    <w:rsid w:val="009F31D5"/>
  </w:style>
  <w:style w:type="character" w:customStyle="1" w:styleId="WW8Num19z5">
    <w:name w:val="WW8Num19z5"/>
    <w:rsid w:val="009F31D5"/>
  </w:style>
  <w:style w:type="character" w:customStyle="1" w:styleId="WW8Num19z6">
    <w:name w:val="WW8Num19z6"/>
    <w:rsid w:val="009F31D5"/>
  </w:style>
  <w:style w:type="character" w:customStyle="1" w:styleId="WW8Num19z7">
    <w:name w:val="WW8Num19z7"/>
    <w:rsid w:val="009F31D5"/>
  </w:style>
  <w:style w:type="character" w:customStyle="1" w:styleId="WW8Num19z8">
    <w:name w:val="WW8Num19z8"/>
    <w:rsid w:val="009F31D5"/>
  </w:style>
  <w:style w:type="character" w:customStyle="1" w:styleId="WW8Num20z1">
    <w:name w:val="WW8Num20z1"/>
    <w:rsid w:val="009F31D5"/>
  </w:style>
  <w:style w:type="character" w:customStyle="1" w:styleId="WW8Num20z2">
    <w:name w:val="WW8Num20z2"/>
    <w:rsid w:val="009F31D5"/>
  </w:style>
  <w:style w:type="character" w:customStyle="1" w:styleId="WW8Num20z3">
    <w:name w:val="WW8Num20z3"/>
    <w:rsid w:val="009F31D5"/>
  </w:style>
  <w:style w:type="character" w:customStyle="1" w:styleId="WW8Num20z4">
    <w:name w:val="WW8Num20z4"/>
    <w:rsid w:val="009F31D5"/>
  </w:style>
  <w:style w:type="character" w:customStyle="1" w:styleId="WW8Num20z5">
    <w:name w:val="WW8Num20z5"/>
    <w:rsid w:val="009F31D5"/>
  </w:style>
  <w:style w:type="character" w:customStyle="1" w:styleId="WW8Num20z6">
    <w:name w:val="WW8Num20z6"/>
    <w:rsid w:val="009F31D5"/>
  </w:style>
  <w:style w:type="character" w:customStyle="1" w:styleId="WW8Num20z7">
    <w:name w:val="WW8Num20z7"/>
    <w:rsid w:val="009F31D5"/>
  </w:style>
  <w:style w:type="character" w:customStyle="1" w:styleId="WW8Num20z8">
    <w:name w:val="WW8Num20z8"/>
    <w:rsid w:val="009F31D5"/>
  </w:style>
  <w:style w:type="character" w:customStyle="1" w:styleId="WW8Num21z1">
    <w:name w:val="WW8Num21z1"/>
    <w:rsid w:val="009F31D5"/>
  </w:style>
  <w:style w:type="character" w:customStyle="1" w:styleId="WW8Num21z2">
    <w:name w:val="WW8Num21z2"/>
    <w:rsid w:val="009F31D5"/>
  </w:style>
  <w:style w:type="character" w:customStyle="1" w:styleId="WW8Num21z3">
    <w:name w:val="WW8Num21z3"/>
    <w:rsid w:val="009F31D5"/>
  </w:style>
  <w:style w:type="character" w:customStyle="1" w:styleId="WW8Num21z4">
    <w:name w:val="WW8Num21z4"/>
    <w:rsid w:val="009F31D5"/>
  </w:style>
  <w:style w:type="character" w:customStyle="1" w:styleId="WW8Num21z5">
    <w:name w:val="WW8Num21z5"/>
    <w:rsid w:val="009F31D5"/>
  </w:style>
  <w:style w:type="character" w:customStyle="1" w:styleId="WW8Num21z6">
    <w:name w:val="WW8Num21z6"/>
    <w:rsid w:val="009F31D5"/>
  </w:style>
  <w:style w:type="character" w:customStyle="1" w:styleId="WW8Num21z7">
    <w:name w:val="WW8Num21z7"/>
    <w:rsid w:val="009F31D5"/>
  </w:style>
  <w:style w:type="character" w:customStyle="1" w:styleId="WW8Num21z8">
    <w:name w:val="WW8Num21z8"/>
    <w:rsid w:val="009F31D5"/>
  </w:style>
  <w:style w:type="character" w:customStyle="1" w:styleId="WW8Num22z1">
    <w:name w:val="WW8Num22z1"/>
    <w:rsid w:val="009F31D5"/>
  </w:style>
  <w:style w:type="character" w:customStyle="1" w:styleId="WW8Num22z2">
    <w:name w:val="WW8Num22z2"/>
    <w:rsid w:val="009F31D5"/>
  </w:style>
  <w:style w:type="character" w:customStyle="1" w:styleId="WW8Num22z3">
    <w:name w:val="WW8Num22z3"/>
    <w:rsid w:val="009F31D5"/>
  </w:style>
  <w:style w:type="character" w:customStyle="1" w:styleId="WW8Num22z4">
    <w:name w:val="WW8Num22z4"/>
    <w:rsid w:val="009F31D5"/>
  </w:style>
  <w:style w:type="character" w:customStyle="1" w:styleId="WW8Num22z5">
    <w:name w:val="WW8Num22z5"/>
    <w:rsid w:val="009F31D5"/>
  </w:style>
  <w:style w:type="character" w:customStyle="1" w:styleId="WW8Num22z6">
    <w:name w:val="WW8Num22z6"/>
    <w:rsid w:val="009F31D5"/>
  </w:style>
  <w:style w:type="character" w:customStyle="1" w:styleId="WW8Num22z7">
    <w:name w:val="WW8Num22z7"/>
    <w:rsid w:val="009F31D5"/>
  </w:style>
  <w:style w:type="character" w:customStyle="1" w:styleId="WW8Num22z8">
    <w:name w:val="WW8Num22z8"/>
    <w:rsid w:val="009F31D5"/>
  </w:style>
  <w:style w:type="character" w:customStyle="1" w:styleId="WW8Num23z2">
    <w:name w:val="WW8Num23z2"/>
    <w:rsid w:val="009F31D5"/>
  </w:style>
  <w:style w:type="character" w:customStyle="1" w:styleId="WW8Num23z3">
    <w:name w:val="WW8Num23z3"/>
    <w:rsid w:val="009F31D5"/>
  </w:style>
  <w:style w:type="character" w:customStyle="1" w:styleId="WW8Num23z4">
    <w:name w:val="WW8Num23z4"/>
    <w:rsid w:val="009F31D5"/>
  </w:style>
  <w:style w:type="character" w:customStyle="1" w:styleId="WW8Num23z5">
    <w:name w:val="WW8Num23z5"/>
    <w:rsid w:val="009F31D5"/>
  </w:style>
  <w:style w:type="character" w:customStyle="1" w:styleId="WW8Num23z6">
    <w:name w:val="WW8Num23z6"/>
    <w:rsid w:val="009F31D5"/>
  </w:style>
  <w:style w:type="character" w:customStyle="1" w:styleId="WW8Num23z7">
    <w:name w:val="WW8Num23z7"/>
    <w:rsid w:val="009F31D5"/>
  </w:style>
  <w:style w:type="character" w:customStyle="1" w:styleId="WW8Num23z8">
    <w:name w:val="WW8Num23z8"/>
    <w:rsid w:val="009F31D5"/>
  </w:style>
  <w:style w:type="character" w:customStyle="1" w:styleId="WW8Num24z3">
    <w:name w:val="WW8Num24z3"/>
    <w:rsid w:val="009F31D5"/>
  </w:style>
  <w:style w:type="character" w:customStyle="1" w:styleId="WW8Num24z4">
    <w:name w:val="WW8Num24z4"/>
    <w:rsid w:val="009F31D5"/>
  </w:style>
  <w:style w:type="character" w:customStyle="1" w:styleId="WW8Num24z5">
    <w:name w:val="WW8Num24z5"/>
    <w:rsid w:val="009F31D5"/>
  </w:style>
  <w:style w:type="character" w:customStyle="1" w:styleId="WW8Num24z6">
    <w:name w:val="WW8Num24z6"/>
    <w:rsid w:val="009F31D5"/>
  </w:style>
  <w:style w:type="character" w:customStyle="1" w:styleId="WW8Num24z7">
    <w:name w:val="WW8Num24z7"/>
    <w:rsid w:val="009F31D5"/>
  </w:style>
  <w:style w:type="character" w:customStyle="1" w:styleId="WW8Num24z8">
    <w:name w:val="WW8Num24z8"/>
    <w:rsid w:val="009F31D5"/>
  </w:style>
  <w:style w:type="character" w:customStyle="1" w:styleId="WW8Num25z0">
    <w:name w:val="WW8Num25z0"/>
    <w:rsid w:val="009F31D5"/>
    <w:rPr>
      <w:rFonts w:hint="default"/>
    </w:rPr>
  </w:style>
  <w:style w:type="character" w:customStyle="1" w:styleId="WW8Num25z1">
    <w:name w:val="WW8Num25z1"/>
    <w:rsid w:val="009F31D5"/>
  </w:style>
  <w:style w:type="character" w:customStyle="1" w:styleId="WW8Num25z2">
    <w:name w:val="WW8Num25z2"/>
    <w:rsid w:val="009F31D5"/>
  </w:style>
  <w:style w:type="character" w:customStyle="1" w:styleId="WW8Num25z3">
    <w:name w:val="WW8Num25z3"/>
    <w:rsid w:val="009F31D5"/>
  </w:style>
  <w:style w:type="character" w:customStyle="1" w:styleId="WW8Num25z4">
    <w:name w:val="WW8Num25z4"/>
    <w:rsid w:val="009F31D5"/>
  </w:style>
  <w:style w:type="character" w:customStyle="1" w:styleId="WW8Num25z5">
    <w:name w:val="WW8Num25z5"/>
    <w:rsid w:val="009F31D5"/>
  </w:style>
  <w:style w:type="character" w:customStyle="1" w:styleId="WW8Num25z6">
    <w:name w:val="WW8Num25z6"/>
    <w:rsid w:val="009F31D5"/>
  </w:style>
  <w:style w:type="character" w:customStyle="1" w:styleId="WW8Num25z7">
    <w:name w:val="WW8Num25z7"/>
    <w:rsid w:val="009F31D5"/>
  </w:style>
  <w:style w:type="character" w:customStyle="1" w:styleId="WW8Num25z8">
    <w:name w:val="WW8Num25z8"/>
    <w:rsid w:val="009F31D5"/>
  </w:style>
  <w:style w:type="character" w:customStyle="1" w:styleId="WW8Num26z0">
    <w:name w:val="WW8Num26z0"/>
    <w:rsid w:val="009F31D5"/>
    <w:rPr>
      <w:rFonts w:hint="default"/>
      <w:sz w:val="28"/>
      <w:szCs w:val="28"/>
    </w:rPr>
  </w:style>
  <w:style w:type="character" w:customStyle="1" w:styleId="WW8Num26z1">
    <w:name w:val="WW8Num26z1"/>
    <w:rsid w:val="009F31D5"/>
  </w:style>
  <w:style w:type="character" w:customStyle="1" w:styleId="WW8Num26z2">
    <w:name w:val="WW8Num26z2"/>
    <w:rsid w:val="009F31D5"/>
  </w:style>
  <w:style w:type="character" w:customStyle="1" w:styleId="WW8Num26z3">
    <w:name w:val="WW8Num26z3"/>
    <w:rsid w:val="009F31D5"/>
  </w:style>
  <w:style w:type="character" w:customStyle="1" w:styleId="WW8Num26z4">
    <w:name w:val="WW8Num26z4"/>
    <w:rsid w:val="009F31D5"/>
  </w:style>
  <w:style w:type="character" w:customStyle="1" w:styleId="WW8Num26z5">
    <w:name w:val="WW8Num26z5"/>
    <w:rsid w:val="009F31D5"/>
  </w:style>
  <w:style w:type="character" w:customStyle="1" w:styleId="WW8Num26z6">
    <w:name w:val="WW8Num26z6"/>
    <w:rsid w:val="009F31D5"/>
  </w:style>
  <w:style w:type="character" w:customStyle="1" w:styleId="WW8Num26z7">
    <w:name w:val="WW8Num26z7"/>
    <w:rsid w:val="009F31D5"/>
  </w:style>
  <w:style w:type="character" w:customStyle="1" w:styleId="WW8Num26z8">
    <w:name w:val="WW8Num26z8"/>
    <w:rsid w:val="009F31D5"/>
  </w:style>
  <w:style w:type="character" w:customStyle="1" w:styleId="WW8Num27z0">
    <w:name w:val="WW8Num27z0"/>
    <w:rsid w:val="009F31D5"/>
    <w:rPr>
      <w:rFonts w:hint="default"/>
      <w:b w:val="0"/>
      <w:i w:val="0"/>
      <w:sz w:val="28"/>
      <w:szCs w:val="28"/>
    </w:rPr>
  </w:style>
  <w:style w:type="character" w:customStyle="1" w:styleId="WW8Num27z1">
    <w:name w:val="WW8Num27z1"/>
    <w:rsid w:val="009F31D5"/>
  </w:style>
  <w:style w:type="character" w:customStyle="1" w:styleId="WW8Num27z2">
    <w:name w:val="WW8Num27z2"/>
    <w:rsid w:val="009F31D5"/>
  </w:style>
  <w:style w:type="character" w:customStyle="1" w:styleId="WW8Num27z3">
    <w:name w:val="WW8Num27z3"/>
    <w:rsid w:val="009F31D5"/>
  </w:style>
  <w:style w:type="character" w:customStyle="1" w:styleId="WW8Num27z4">
    <w:name w:val="WW8Num27z4"/>
    <w:rsid w:val="009F31D5"/>
  </w:style>
  <w:style w:type="character" w:customStyle="1" w:styleId="WW8Num27z5">
    <w:name w:val="WW8Num27z5"/>
    <w:rsid w:val="009F31D5"/>
  </w:style>
  <w:style w:type="character" w:customStyle="1" w:styleId="WW8Num27z6">
    <w:name w:val="WW8Num27z6"/>
    <w:rsid w:val="009F31D5"/>
  </w:style>
  <w:style w:type="character" w:customStyle="1" w:styleId="WW8Num27z7">
    <w:name w:val="WW8Num27z7"/>
    <w:rsid w:val="009F31D5"/>
  </w:style>
  <w:style w:type="character" w:customStyle="1" w:styleId="WW8Num27z8">
    <w:name w:val="WW8Num27z8"/>
    <w:rsid w:val="009F31D5"/>
  </w:style>
  <w:style w:type="character" w:customStyle="1" w:styleId="WW8Num28z0">
    <w:name w:val="WW8Num28z0"/>
    <w:rsid w:val="009F31D5"/>
    <w:rPr>
      <w:rFonts w:hint="default"/>
    </w:rPr>
  </w:style>
  <w:style w:type="character" w:customStyle="1" w:styleId="WW8Num28z1">
    <w:name w:val="WW8Num28z1"/>
    <w:rsid w:val="009F31D5"/>
  </w:style>
  <w:style w:type="character" w:customStyle="1" w:styleId="WW8Num28z2">
    <w:name w:val="WW8Num28z2"/>
    <w:rsid w:val="009F31D5"/>
  </w:style>
  <w:style w:type="character" w:customStyle="1" w:styleId="WW8Num28z3">
    <w:name w:val="WW8Num28z3"/>
    <w:rsid w:val="009F31D5"/>
  </w:style>
  <w:style w:type="character" w:customStyle="1" w:styleId="WW8Num28z4">
    <w:name w:val="WW8Num28z4"/>
    <w:rsid w:val="009F31D5"/>
  </w:style>
  <w:style w:type="character" w:customStyle="1" w:styleId="WW8Num28z5">
    <w:name w:val="WW8Num28z5"/>
    <w:rsid w:val="009F31D5"/>
  </w:style>
  <w:style w:type="character" w:customStyle="1" w:styleId="WW8Num28z6">
    <w:name w:val="WW8Num28z6"/>
    <w:rsid w:val="009F31D5"/>
  </w:style>
  <w:style w:type="character" w:customStyle="1" w:styleId="WW8Num28z7">
    <w:name w:val="WW8Num28z7"/>
    <w:rsid w:val="009F31D5"/>
  </w:style>
  <w:style w:type="character" w:customStyle="1" w:styleId="WW8Num28z8">
    <w:name w:val="WW8Num28z8"/>
    <w:rsid w:val="009F31D5"/>
  </w:style>
  <w:style w:type="character" w:customStyle="1" w:styleId="WW8Num29z0">
    <w:name w:val="WW8Num29z0"/>
    <w:rsid w:val="009F31D5"/>
    <w:rPr>
      <w:rFonts w:hint="default"/>
      <w:sz w:val="28"/>
      <w:szCs w:val="28"/>
    </w:rPr>
  </w:style>
  <w:style w:type="character" w:customStyle="1" w:styleId="WW8Num29z1">
    <w:name w:val="WW8Num29z1"/>
    <w:rsid w:val="009F31D5"/>
  </w:style>
  <w:style w:type="character" w:customStyle="1" w:styleId="WW8Num29z2">
    <w:name w:val="WW8Num29z2"/>
    <w:rsid w:val="009F31D5"/>
  </w:style>
  <w:style w:type="character" w:customStyle="1" w:styleId="WW8Num29z3">
    <w:name w:val="WW8Num29z3"/>
    <w:rsid w:val="009F31D5"/>
  </w:style>
  <w:style w:type="character" w:customStyle="1" w:styleId="WW8Num29z4">
    <w:name w:val="WW8Num29z4"/>
    <w:rsid w:val="009F31D5"/>
  </w:style>
  <w:style w:type="character" w:customStyle="1" w:styleId="WW8Num29z5">
    <w:name w:val="WW8Num29z5"/>
    <w:rsid w:val="009F31D5"/>
  </w:style>
  <w:style w:type="character" w:customStyle="1" w:styleId="WW8Num29z6">
    <w:name w:val="WW8Num29z6"/>
    <w:rsid w:val="009F31D5"/>
  </w:style>
  <w:style w:type="character" w:customStyle="1" w:styleId="WW8Num29z7">
    <w:name w:val="WW8Num29z7"/>
    <w:rsid w:val="009F31D5"/>
  </w:style>
  <w:style w:type="character" w:customStyle="1" w:styleId="WW8Num29z8">
    <w:name w:val="WW8Num29z8"/>
    <w:rsid w:val="009F31D5"/>
  </w:style>
  <w:style w:type="character" w:customStyle="1" w:styleId="WW8Num30z0">
    <w:name w:val="WW8Num30z0"/>
    <w:rsid w:val="009F31D5"/>
    <w:rPr>
      <w:rFonts w:hint="default"/>
    </w:rPr>
  </w:style>
  <w:style w:type="character" w:customStyle="1" w:styleId="WW8Num30z1">
    <w:name w:val="WW8Num30z1"/>
    <w:rsid w:val="009F31D5"/>
  </w:style>
  <w:style w:type="character" w:customStyle="1" w:styleId="WW8Num30z2">
    <w:name w:val="WW8Num30z2"/>
    <w:rsid w:val="009F31D5"/>
  </w:style>
  <w:style w:type="character" w:customStyle="1" w:styleId="WW8Num30z3">
    <w:name w:val="WW8Num30z3"/>
    <w:rsid w:val="009F31D5"/>
  </w:style>
  <w:style w:type="character" w:customStyle="1" w:styleId="WW8Num30z4">
    <w:name w:val="WW8Num30z4"/>
    <w:rsid w:val="009F31D5"/>
  </w:style>
  <w:style w:type="character" w:customStyle="1" w:styleId="WW8Num30z5">
    <w:name w:val="WW8Num30z5"/>
    <w:rsid w:val="009F31D5"/>
  </w:style>
  <w:style w:type="character" w:customStyle="1" w:styleId="WW8Num30z6">
    <w:name w:val="WW8Num30z6"/>
    <w:rsid w:val="009F31D5"/>
  </w:style>
  <w:style w:type="character" w:customStyle="1" w:styleId="WW8Num30z7">
    <w:name w:val="WW8Num30z7"/>
    <w:rsid w:val="009F31D5"/>
  </w:style>
  <w:style w:type="character" w:customStyle="1" w:styleId="WW8Num30z8">
    <w:name w:val="WW8Num30z8"/>
    <w:rsid w:val="009F31D5"/>
  </w:style>
  <w:style w:type="character" w:customStyle="1" w:styleId="WW8Num31z0">
    <w:name w:val="WW8Num31z0"/>
    <w:rsid w:val="009F31D5"/>
    <w:rPr>
      <w:rFonts w:hint="default"/>
      <w:b/>
      <w:caps/>
      <w:sz w:val="28"/>
      <w:szCs w:val="28"/>
    </w:rPr>
  </w:style>
  <w:style w:type="character" w:customStyle="1" w:styleId="WW8Num31z1">
    <w:name w:val="WW8Num31z1"/>
    <w:rsid w:val="009F31D5"/>
    <w:rPr>
      <w:rFonts w:hint="default"/>
      <w:b/>
      <w:sz w:val="28"/>
      <w:szCs w:val="28"/>
    </w:rPr>
  </w:style>
  <w:style w:type="character" w:customStyle="1" w:styleId="WW8Num32z0">
    <w:name w:val="WW8Num32z0"/>
    <w:rsid w:val="009F31D5"/>
    <w:rPr>
      <w:rFonts w:hint="default"/>
      <w:sz w:val="28"/>
      <w:szCs w:val="28"/>
    </w:rPr>
  </w:style>
  <w:style w:type="character" w:customStyle="1" w:styleId="WW8Num32z1">
    <w:name w:val="WW8Num32z1"/>
    <w:rsid w:val="009F31D5"/>
  </w:style>
  <w:style w:type="character" w:customStyle="1" w:styleId="WW8Num32z2">
    <w:name w:val="WW8Num32z2"/>
    <w:rsid w:val="009F31D5"/>
  </w:style>
  <w:style w:type="character" w:customStyle="1" w:styleId="WW8Num32z3">
    <w:name w:val="WW8Num32z3"/>
    <w:rsid w:val="009F31D5"/>
  </w:style>
  <w:style w:type="character" w:customStyle="1" w:styleId="WW8Num32z4">
    <w:name w:val="WW8Num32z4"/>
    <w:rsid w:val="009F31D5"/>
  </w:style>
  <w:style w:type="character" w:customStyle="1" w:styleId="WW8Num32z5">
    <w:name w:val="WW8Num32z5"/>
    <w:rsid w:val="009F31D5"/>
  </w:style>
  <w:style w:type="character" w:customStyle="1" w:styleId="WW8Num32z6">
    <w:name w:val="WW8Num32z6"/>
    <w:rsid w:val="009F31D5"/>
  </w:style>
  <w:style w:type="character" w:customStyle="1" w:styleId="WW8Num32z7">
    <w:name w:val="WW8Num32z7"/>
    <w:rsid w:val="009F31D5"/>
  </w:style>
  <w:style w:type="character" w:customStyle="1" w:styleId="WW8Num32z8">
    <w:name w:val="WW8Num32z8"/>
    <w:rsid w:val="009F31D5"/>
  </w:style>
  <w:style w:type="character" w:customStyle="1" w:styleId="WW8Num33z0">
    <w:name w:val="WW8Num33z0"/>
    <w:rsid w:val="009F31D5"/>
    <w:rPr>
      <w:rFonts w:hint="default"/>
    </w:rPr>
  </w:style>
  <w:style w:type="character" w:customStyle="1" w:styleId="WW8Num33z1">
    <w:name w:val="WW8Num33z1"/>
    <w:rsid w:val="009F31D5"/>
  </w:style>
  <w:style w:type="character" w:customStyle="1" w:styleId="WW8Num33z2">
    <w:name w:val="WW8Num33z2"/>
    <w:rsid w:val="009F31D5"/>
  </w:style>
  <w:style w:type="character" w:customStyle="1" w:styleId="WW8Num33z3">
    <w:name w:val="WW8Num33z3"/>
    <w:rsid w:val="009F31D5"/>
  </w:style>
  <w:style w:type="character" w:customStyle="1" w:styleId="WW8Num33z4">
    <w:name w:val="WW8Num33z4"/>
    <w:rsid w:val="009F31D5"/>
  </w:style>
  <w:style w:type="character" w:customStyle="1" w:styleId="WW8Num33z5">
    <w:name w:val="WW8Num33z5"/>
    <w:rsid w:val="009F31D5"/>
  </w:style>
  <w:style w:type="character" w:customStyle="1" w:styleId="WW8Num33z6">
    <w:name w:val="WW8Num33z6"/>
    <w:rsid w:val="009F31D5"/>
  </w:style>
  <w:style w:type="character" w:customStyle="1" w:styleId="WW8Num33z7">
    <w:name w:val="WW8Num33z7"/>
    <w:rsid w:val="009F31D5"/>
  </w:style>
  <w:style w:type="character" w:customStyle="1" w:styleId="WW8Num33z8">
    <w:name w:val="WW8Num33z8"/>
    <w:rsid w:val="009F31D5"/>
  </w:style>
  <w:style w:type="character" w:customStyle="1" w:styleId="WW8Num34z0">
    <w:name w:val="WW8Num34z0"/>
    <w:rsid w:val="009F31D5"/>
    <w:rPr>
      <w:rFonts w:hint="default"/>
      <w:sz w:val="28"/>
      <w:szCs w:val="28"/>
    </w:rPr>
  </w:style>
  <w:style w:type="character" w:customStyle="1" w:styleId="WW8Num34z1">
    <w:name w:val="WW8Num34z1"/>
    <w:rsid w:val="009F31D5"/>
  </w:style>
  <w:style w:type="character" w:customStyle="1" w:styleId="WW8Num34z2">
    <w:name w:val="WW8Num34z2"/>
    <w:rsid w:val="009F31D5"/>
  </w:style>
  <w:style w:type="character" w:customStyle="1" w:styleId="WW8Num34z3">
    <w:name w:val="WW8Num34z3"/>
    <w:rsid w:val="009F31D5"/>
  </w:style>
  <w:style w:type="character" w:customStyle="1" w:styleId="WW8Num34z4">
    <w:name w:val="WW8Num34z4"/>
    <w:rsid w:val="009F31D5"/>
  </w:style>
  <w:style w:type="character" w:customStyle="1" w:styleId="WW8Num34z5">
    <w:name w:val="WW8Num34z5"/>
    <w:rsid w:val="009F31D5"/>
  </w:style>
  <w:style w:type="character" w:customStyle="1" w:styleId="WW8Num34z6">
    <w:name w:val="WW8Num34z6"/>
    <w:rsid w:val="009F31D5"/>
  </w:style>
  <w:style w:type="character" w:customStyle="1" w:styleId="WW8Num34z7">
    <w:name w:val="WW8Num34z7"/>
    <w:rsid w:val="009F31D5"/>
  </w:style>
  <w:style w:type="character" w:customStyle="1" w:styleId="WW8Num34z8">
    <w:name w:val="WW8Num34z8"/>
    <w:rsid w:val="009F31D5"/>
  </w:style>
  <w:style w:type="character" w:customStyle="1" w:styleId="WW8Num35z0">
    <w:name w:val="WW8Num35z0"/>
    <w:rsid w:val="009F31D5"/>
    <w:rPr>
      <w:rFonts w:hint="default"/>
    </w:rPr>
  </w:style>
  <w:style w:type="character" w:customStyle="1" w:styleId="WW8Num35z1">
    <w:name w:val="WW8Num35z1"/>
    <w:rsid w:val="009F31D5"/>
  </w:style>
  <w:style w:type="character" w:customStyle="1" w:styleId="WW8Num35z2">
    <w:name w:val="WW8Num35z2"/>
    <w:rsid w:val="009F31D5"/>
  </w:style>
  <w:style w:type="character" w:customStyle="1" w:styleId="WW8Num35z3">
    <w:name w:val="WW8Num35z3"/>
    <w:rsid w:val="009F31D5"/>
  </w:style>
  <w:style w:type="character" w:customStyle="1" w:styleId="WW8Num35z4">
    <w:name w:val="WW8Num35z4"/>
    <w:rsid w:val="009F31D5"/>
  </w:style>
  <w:style w:type="character" w:customStyle="1" w:styleId="WW8Num35z5">
    <w:name w:val="WW8Num35z5"/>
    <w:rsid w:val="009F31D5"/>
  </w:style>
  <w:style w:type="character" w:customStyle="1" w:styleId="WW8Num35z6">
    <w:name w:val="WW8Num35z6"/>
    <w:rsid w:val="009F31D5"/>
  </w:style>
  <w:style w:type="character" w:customStyle="1" w:styleId="WW8Num35z7">
    <w:name w:val="WW8Num35z7"/>
    <w:rsid w:val="009F31D5"/>
  </w:style>
  <w:style w:type="character" w:customStyle="1" w:styleId="WW8Num35z8">
    <w:name w:val="WW8Num35z8"/>
    <w:rsid w:val="009F31D5"/>
  </w:style>
  <w:style w:type="character" w:customStyle="1" w:styleId="WW8Num31z2">
    <w:name w:val="WW8Num31z2"/>
    <w:rsid w:val="009F31D5"/>
    <w:rPr>
      <w:rFonts w:ascii="Wingdings" w:hAnsi="Wingdings" w:cs="Wingdings" w:hint="default"/>
    </w:rPr>
  </w:style>
  <w:style w:type="character" w:customStyle="1" w:styleId="WW8Num36z0">
    <w:name w:val="WW8Num36z0"/>
    <w:rsid w:val="009F31D5"/>
    <w:rPr>
      <w:rFonts w:ascii="Times New Roman" w:hAnsi="Times New Roman" w:cs="Times New Roman" w:hint="default"/>
      <w:sz w:val="32"/>
    </w:rPr>
  </w:style>
  <w:style w:type="character" w:customStyle="1" w:styleId="WW8Num36z1">
    <w:name w:val="WW8Num36z1"/>
    <w:rsid w:val="009F31D5"/>
    <w:rPr>
      <w:rFonts w:ascii="Courier New" w:hAnsi="Courier New" w:cs="Courier New" w:hint="default"/>
    </w:rPr>
  </w:style>
  <w:style w:type="character" w:customStyle="1" w:styleId="WW8Num36z2">
    <w:name w:val="WW8Num36z2"/>
    <w:rsid w:val="009F31D5"/>
    <w:rPr>
      <w:rFonts w:ascii="Wingdings" w:hAnsi="Wingdings" w:cs="Wingdings" w:hint="default"/>
    </w:rPr>
  </w:style>
  <w:style w:type="character" w:customStyle="1" w:styleId="WW8Num36z3">
    <w:name w:val="WW8Num36z3"/>
    <w:rsid w:val="009F31D5"/>
    <w:rPr>
      <w:rFonts w:ascii="Symbol" w:hAnsi="Symbol" w:cs="Symbol" w:hint="default"/>
    </w:rPr>
  </w:style>
  <w:style w:type="paragraph" w:customStyle="1" w:styleId="2f1">
    <w:name w:val="Заголовок2"/>
    <w:basedOn w:val="a1"/>
    <w:next w:val="ab"/>
    <w:rsid w:val="009F31D5"/>
    <w:pPr>
      <w:ind w:firstLine="0"/>
      <w:jc w:val="center"/>
    </w:pPr>
    <w:rPr>
      <w:b/>
      <w:bCs/>
      <w:caps/>
      <w:sz w:val="24"/>
      <w:lang w:eastAsia="zh-CN"/>
    </w:rPr>
  </w:style>
  <w:style w:type="paragraph" w:customStyle="1" w:styleId="1f7">
    <w:name w:val="Название объекта1"/>
    <w:basedOn w:val="a1"/>
    <w:rsid w:val="009F31D5"/>
    <w:pPr>
      <w:suppressLineNumbers/>
      <w:spacing w:before="120" w:after="120"/>
      <w:ind w:firstLine="0"/>
      <w:jc w:val="left"/>
    </w:pPr>
    <w:rPr>
      <w:rFonts w:cs="Mangal"/>
      <w:i/>
      <w:iCs/>
      <w:sz w:val="24"/>
      <w:lang w:eastAsia="zh-CN"/>
    </w:rPr>
  </w:style>
  <w:style w:type="paragraph" w:customStyle="1" w:styleId="1f8">
    <w:name w:val="заголовок 1"/>
    <w:basedOn w:val="a1"/>
    <w:next w:val="a1"/>
    <w:rsid w:val="009F31D5"/>
    <w:pPr>
      <w:keepNext/>
      <w:ind w:firstLine="0"/>
      <w:jc w:val="center"/>
    </w:pPr>
    <w:rPr>
      <w:caps/>
      <w:sz w:val="24"/>
      <w:szCs w:val="20"/>
      <w:lang w:eastAsia="zh-CN"/>
    </w:rPr>
  </w:style>
  <w:style w:type="paragraph" w:customStyle="1" w:styleId="Statement">
    <w:name w:val="Statement"/>
    <w:basedOn w:val="a1"/>
    <w:next w:val="a1"/>
    <w:rsid w:val="009F31D5"/>
    <w:pPr>
      <w:ind w:firstLine="0"/>
      <w:jc w:val="left"/>
    </w:pPr>
    <w:rPr>
      <w:sz w:val="24"/>
      <w:lang w:val="en-US" w:eastAsia="zh-CN"/>
    </w:rPr>
  </w:style>
  <w:style w:type="paragraph" w:customStyle="1" w:styleId="221">
    <w:name w:val="Основной текст с отступом 22"/>
    <w:basedOn w:val="a1"/>
    <w:rsid w:val="009F31D5"/>
    <w:rPr>
      <w:szCs w:val="20"/>
      <w:lang w:eastAsia="zh-CN"/>
    </w:rPr>
  </w:style>
  <w:style w:type="paragraph" w:customStyle="1" w:styleId="afffc">
    <w:name w:val="Знак Знак Знак Знак Знак Знак"/>
    <w:basedOn w:val="a1"/>
    <w:rsid w:val="009F31D5"/>
    <w:pPr>
      <w:spacing w:after="160" w:line="240" w:lineRule="exact"/>
      <w:ind w:firstLine="0"/>
      <w:jc w:val="left"/>
    </w:pPr>
    <w:rPr>
      <w:rFonts w:ascii="Verdana" w:hAnsi="Verdana" w:cs="Verdana"/>
      <w:sz w:val="20"/>
      <w:szCs w:val="20"/>
      <w:lang w:val="en-US" w:eastAsia="zh-CN"/>
    </w:rPr>
  </w:style>
  <w:style w:type="paragraph" w:customStyle="1" w:styleId="LO-Normal">
    <w:name w:val="LO-Normal"/>
    <w:rsid w:val="009F31D5"/>
    <w:pPr>
      <w:suppressAutoHyphens/>
      <w:spacing w:after="0" w:line="240" w:lineRule="auto"/>
    </w:pPr>
    <w:rPr>
      <w:rFonts w:ascii="Times New Roman" w:eastAsia="Times New Roman" w:hAnsi="Times New Roman" w:cs="Times New Roman"/>
      <w:sz w:val="20"/>
      <w:szCs w:val="20"/>
      <w:lang w:eastAsia="zh-CN"/>
    </w:rPr>
  </w:style>
  <w:style w:type="paragraph" w:customStyle="1" w:styleId="Iauiue">
    <w:name w:val="Iau?iue"/>
    <w:rsid w:val="009F31D5"/>
    <w:pPr>
      <w:suppressAutoHyphens/>
      <w:spacing w:after="0" w:line="240" w:lineRule="auto"/>
    </w:pPr>
    <w:rPr>
      <w:rFonts w:ascii="Times New Roman" w:eastAsia="Times New Roman" w:hAnsi="Times New Roman" w:cs="Times New Roman"/>
      <w:sz w:val="20"/>
      <w:szCs w:val="20"/>
      <w:lang w:val="en-US" w:eastAsia="zh-CN"/>
    </w:rPr>
  </w:style>
  <w:style w:type="character" w:customStyle="1" w:styleId="afffd">
    <w:name w:val="Сноска_"/>
    <w:link w:val="afffe"/>
    <w:rsid w:val="009F31D5"/>
    <w:rPr>
      <w:b/>
      <w:bCs/>
      <w:sz w:val="15"/>
      <w:szCs w:val="15"/>
      <w:shd w:val="clear" w:color="auto" w:fill="FFFFFF"/>
    </w:rPr>
  </w:style>
  <w:style w:type="paragraph" w:customStyle="1" w:styleId="afffe">
    <w:name w:val="Сноска"/>
    <w:basedOn w:val="a1"/>
    <w:link w:val="afffd"/>
    <w:rsid w:val="009F31D5"/>
    <w:pPr>
      <w:widowControl w:val="0"/>
      <w:shd w:val="clear" w:color="auto" w:fill="FFFFFF"/>
      <w:spacing w:line="216" w:lineRule="exact"/>
      <w:ind w:firstLine="0"/>
      <w:jc w:val="left"/>
    </w:pPr>
    <w:rPr>
      <w:rFonts w:asciiTheme="minorHAnsi" w:eastAsiaTheme="minorHAnsi" w:hAnsiTheme="minorHAnsi" w:cstheme="minorBidi"/>
      <w:b/>
      <w:bCs/>
      <w:sz w:val="15"/>
      <w:szCs w:val="15"/>
      <w:lang w:eastAsia="en-US"/>
    </w:rPr>
  </w:style>
  <w:style w:type="character" w:customStyle="1" w:styleId="affff">
    <w:name w:val="Сноска + Не полужирный"/>
    <w:rsid w:val="009F31D5"/>
    <w:rPr>
      <w:b/>
      <w:bCs/>
      <w:color w:val="000000"/>
      <w:spacing w:val="0"/>
      <w:w w:val="100"/>
      <w:position w:val="0"/>
      <w:sz w:val="15"/>
      <w:szCs w:val="15"/>
      <w:shd w:val="clear" w:color="auto" w:fill="FFFFFF"/>
    </w:rPr>
  </w:style>
  <w:style w:type="character" w:customStyle="1" w:styleId="Impact">
    <w:name w:val="Сноска + Impact;Не полужирный;Курсив"/>
    <w:rsid w:val="009F31D5"/>
    <w:rPr>
      <w:rFonts w:ascii="Impact" w:eastAsia="Impact" w:hAnsi="Impact" w:cs="Impact"/>
      <w:b/>
      <w:bCs/>
      <w:i/>
      <w:iCs/>
      <w:color w:val="000000"/>
      <w:spacing w:val="0"/>
      <w:w w:val="100"/>
      <w:position w:val="0"/>
      <w:sz w:val="15"/>
      <w:szCs w:val="15"/>
      <w:shd w:val="clear" w:color="auto" w:fill="FFFFFF"/>
      <w:lang w:val="ru-RU"/>
    </w:rPr>
  </w:style>
  <w:style w:type="character" w:customStyle="1" w:styleId="apple-style-span">
    <w:name w:val="apple-style-span"/>
    <w:rsid w:val="009F31D5"/>
  </w:style>
  <w:style w:type="character" w:customStyle="1" w:styleId="38">
    <w:name w:val="Основной текст (3)_"/>
    <w:link w:val="39"/>
    <w:rsid w:val="009F31D5"/>
    <w:rPr>
      <w:i/>
      <w:iCs/>
      <w:sz w:val="23"/>
      <w:szCs w:val="23"/>
      <w:shd w:val="clear" w:color="auto" w:fill="FFFFFF"/>
    </w:rPr>
  </w:style>
  <w:style w:type="paragraph" w:customStyle="1" w:styleId="39">
    <w:name w:val="Основной текст (3)"/>
    <w:basedOn w:val="a1"/>
    <w:link w:val="38"/>
    <w:rsid w:val="009F31D5"/>
    <w:pPr>
      <w:widowControl w:val="0"/>
      <w:shd w:val="clear" w:color="auto" w:fill="FFFFFF"/>
      <w:spacing w:line="317" w:lineRule="exact"/>
      <w:ind w:firstLine="0"/>
      <w:jc w:val="left"/>
    </w:pPr>
    <w:rPr>
      <w:rFonts w:asciiTheme="minorHAnsi" w:eastAsiaTheme="minorHAnsi" w:hAnsiTheme="minorHAnsi" w:cstheme="minorBidi"/>
      <w:i/>
      <w:iCs/>
      <w:sz w:val="23"/>
      <w:szCs w:val="23"/>
      <w:lang w:eastAsia="en-US"/>
    </w:rPr>
  </w:style>
  <w:style w:type="character" w:customStyle="1" w:styleId="3a">
    <w:name w:val="Основной текст (3) + Не курсив"/>
    <w:rsid w:val="009F31D5"/>
    <w:rPr>
      <w:i/>
      <w:iCs/>
      <w:color w:val="000000"/>
      <w:spacing w:val="0"/>
      <w:w w:val="100"/>
      <w:position w:val="0"/>
      <w:sz w:val="23"/>
      <w:szCs w:val="23"/>
      <w:shd w:val="clear" w:color="auto" w:fill="FFFFFF"/>
      <w:lang w:val="ru-RU"/>
    </w:rPr>
  </w:style>
  <w:style w:type="paragraph" w:customStyle="1" w:styleId="WW-">
    <w:name w:val="WW-Базовый"/>
    <w:rsid w:val="009F31D5"/>
    <w:pPr>
      <w:tabs>
        <w:tab w:val="left" w:pos="709"/>
      </w:tabs>
      <w:suppressAutoHyphens/>
      <w:spacing w:after="200" w:line="276" w:lineRule="atLeast"/>
    </w:pPr>
    <w:rPr>
      <w:rFonts w:ascii="Calibri" w:eastAsia="Lucida Sans Unicode" w:hAnsi="Calibri" w:cs="Calibri"/>
      <w:color w:val="00000A"/>
      <w:lang w:eastAsia="ar-SA"/>
    </w:rPr>
  </w:style>
  <w:style w:type="character" w:customStyle="1" w:styleId="1f9">
    <w:name w:val="Заголовок №1_"/>
    <w:link w:val="1fa"/>
    <w:rsid w:val="009F31D5"/>
    <w:rPr>
      <w:b/>
      <w:bCs/>
      <w:sz w:val="27"/>
      <w:szCs w:val="27"/>
      <w:shd w:val="clear" w:color="auto" w:fill="FFFFFF"/>
    </w:rPr>
  </w:style>
  <w:style w:type="paragraph" w:customStyle="1" w:styleId="1fa">
    <w:name w:val="Заголовок №1"/>
    <w:basedOn w:val="a1"/>
    <w:link w:val="1f9"/>
    <w:rsid w:val="009F31D5"/>
    <w:pPr>
      <w:widowControl w:val="0"/>
      <w:shd w:val="clear" w:color="auto" w:fill="FFFFFF"/>
      <w:spacing w:before="480" w:after="120" w:line="326" w:lineRule="exact"/>
      <w:ind w:hanging="780"/>
      <w:jc w:val="left"/>
      <w:outlineLvl w:val="0"/>
    </w:pPr>
    <w:rPr>
      <w:rFonts w:asciiTheme="minorHAnsi" w:eastAsiaTheme="minorHAnsi" w:hAnsiTheme="minorHAnsi" w:cstheme="minorBidi"/>
      <w:b/>
      <w:bCs/>
      <w:sz w:val="27"/>
      <w:szCs w:val="27"/>
      <w:lang w:eastAsia="en-US"/>
    </w:rPr>
  </w:style>
  <w:style w:type="character" w:customStyle="1" w:styleId="fontstyle01">
    <w:name w:val="fontstyle01"/>
    <w:rsid w:val="009F31D5"/>
    <w:rPr>
      <w:rFonts w:ascii="Times New Roman" w:hAnsi="Times New Roman" w:cs="Times New Roman" w:hint="default"/>
      <w:b w:val="0"/>
      <w:bCs w:val="0"/>
      <w:i w:val="0"/>
      <w:iCs w:val="0"/>
      <w:color w:val="000000"/>
      <w:sz w:val="28"/>
      <w:szCs w:val="28"/>
    </w:rPr>
  </w:style>
  <w:style w:type="character" w:customStyle="1" w:styleId="TimesNewRoman">
    <w:name w:val="Основной текст + Times New Roman;Курсив"/>
    <w:rsid w:val="009F31D5"/>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itemtext1">
    <w:name w:val="itemtext1"/>
    <w:rsid w:val="009F31D5"/>
    <w:rPr>
      <w:rFonts w:ascii="Segoe UI" w:hAnsi="Segoe UI" w:cs="Segoe UI" w:hint="default"/>
      <w:color w:val="000000"/>
      <w:sz w:val="20"/>
      <w:szCs w:val="20"/>
    </w:rPr>
  </w:style>
  <w:style w:type="paragraph" w:customStyle="1" w:styleId="affff0">
    <w:name w:val="Нормальный"/>
    <w:basedOn w:val="a1"/>
    <w:link w:val="affff1"/>
    <w:qFormat/>
    <w:rsid w:val="009F31D5"/>
    <w:pPr>
      <w:spacing w:line="300" w:lineRule="auto"/>
    </w:pPr>
    <w:rPr>
      <w:rFonts w:eastAsia="Calibri"/>
      <w:sz w:val="24"/>
      <w:szCs w:val="22"/>
      <w:lang w:eastAsia="en-US"/>
    </w:rPr>
  </w:style>
  <w:style w:type="character" w:customStyle="1" w:styleId="affff1">
    <w:name w:val="Нормальный Знак"/>
    <w:link w:val="affff0"/>
    <w:rsid w:val="009F31D5"/>
    <w:rPr>
      <w:rFonts w:ascii="Times New Roman" w:eastAsia="Calibri" w:hAnsi="Times New Roman" w:cs="Times New Roman"/>
      <w:sz w:val="24"/>
    </w:rPr>
  </w:style>
  <w:style w:type="paragraph" w:customStyle="1" w:styleId="affff2">
    <w:name w:val="Норм"/>
    <w:basedOn w:val="a1"/>
    <w:link w:val="affff3"/>
    <w:qFormat/>
    <w:rsid w:val="009F31D5"/>
    <w:pPr>
      <w:ind w:firstLine="720"/>
    </w:pPr>
    <w:rPr>
      <w:szCs w:val="28"/>
      <w:lang w:eastAsia="zh-CN"/>
    </w:rPr>
  </w:style>
  <w:style w:type="character" w:customStyle="1" w:styleId="affff3">
    <w:name w:val="Норм Знак"/>
    <w:basedOn w:val="a2"/>
    <w:link w:val="affff2"/>
    <w:rsid w:val="009F31D5"/>
    <w:rPr>
      <w:rFonts w:ascii="Times New Roman" w:eastAsia="Times New Roman" w:hAnsi="Times New Roman" w:cs="Times New Roman"/>
      <w:sz w:val="28"/>
      <w:szCs w:val="28"/>
      <w:lang w:eastAsia="zh-CN"/>
    </w:rPr>
  </w:style>
  <w:style w:type="paragraph" w:customStyle="1" w:styleId="a">
    <w:name w:val="Перечень"/>
    <w:basedOn w:val="affff2"/>
    <w:link w:val="affff4"/>
    <w:qFormat/>
    <w:rsid w:val="009F31D5"/>
    <w:pPr>
      <w:numPr>
        <w:numId w:val="34"/>
      </w:numPr>
      <w:ind w:left="1134"/>
    </w:pPr>
  </w:style>
  <w:style w:type="character" w:customStyle="1" w:styleId="affff4">
    <w:name w:val="Перечень Знак"/>
    <w:basedOn w:val="affff3"/>
    <w:link w:val="a"/>
    <w:rsid w:val="009F31D5"/>
    <w:rPr>
      <w:rFonts w:ascii="Times New Roman" w:eastAsia="Times New Roman" w:hAnsi="Times New Roman" w:cs="Times New Roman"/>
      <w:sz w:val="28"/>
      <w:szCs w:val="28"/>
      <w:lang w:eastAsia="zh-CN"/>
    </w:rPr>
  </w:style>
  <w:style w:type="character" w:styleId="affff5">
    <w:name w:val="Subtle Emphasis"/>
    <w:basedOn w:val="a2"/>
    <w:uiPriority w:val="19"/>
    <w:qFormat/>
    <w:rsid w:val="009F31D5"/>
    <w:rPr>
      <w:i/>
      <w:iCs/>
      <w:color w:val="808080" w:themeColor="text1" w:themeTint="7F"/>
    </w:rPr>
  </w:style>
  <w:style w:type="paragraph" w:customStyle="1" w:styleId="Tableheader">
    <w:name w:val="Table_header"/>
    <w:basedOn w:val="a1"/>
    <w:rsid w:val="009A41B7"/>
    <w:pPr>
      <w:spacing w:before="120"/>
      <w:ind w:firstLine="0"/>
    </w:pPr>
    <w:rPr>
      <w:b/>
      <w:sz w:val="20"/>
    </w:rPr>
  </w:style>
  <w:style w:type="paragraph" w:customStyle="1" w:styleId="affff6">
    <w:name w:val="Обычный + по ширине"/>
    <w:basedOn w:val="a1"/>
    <w:rsid w:val="00A92190"/>
    <w:pPr>
      <w:ind w:firstLine="0"/>
    </w:pPr>
    <w:rPr>
      <w:sz w:val="24"/>
    </w:rPr>
  </w:style>
  <w:style w:type="paragraph" w:styleId="3b">
    <w:name w:val="toc 3"/>
    <w:basedOn w:val="a1"/>
    <w:next w:val="a1"/>
    <w:autoRedefine/>
    <w:uiPriority w:val="39"/>
    <w:unhideWhenUsed/>
    <w:rsid w:val="00155D4F"/>
    <w:pPr>
      <w:spacing w:after="100"/>
      <w:ind w:left="560"/>
    </w:pPr>
  </w:style>
  <w:style w:type="character" w:styleId="affff7">
    <w:name w:val="Unresolved Mention"/>
    <w:basedOn w:val="a2"/>
    <w:uiPriority w:val="99"/>
    <w:semiHidden/>
    <w:unhideWhenUsed/>
    <w:rsid w:val="00AB1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852962923">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 w:id="18400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asie.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mspvolga.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spvolga.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mspvolga.ru" TargetMode="External"/><Relationship Id="rId4" Type="http://schemas.openxmlformats.org/officeDocument/2006/relationships/styles" Target="styles.xml"/><Relationship Id="rId9" Type="http://schemas.openxmlformats.org/officeDocument/2006/relationships/hyperlink" Target="mailto:civo34@volgane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(двести тридцать тысяч пятьсот рублей)</PublishDate>
  <Abstract>230500,00</Abstract>
  <CompanyAddress>по анализу потенциала малых и средних предприятий, выявление текущих потребностей и проблем предприятий, влияющих на их конкурентоспособность, и проведению экспресс-оценки индекса технологической готовности</CompanyAddress>
  <CompanyPhone/>
  <CompanyFax/>
  <CompanyEmail>Оценка потенциала импортозамещения</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3D44A6-9748-485A-B3C3-0444DCFD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6</Pages>
  <Words>3149</Words>
  <Characters>17953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Manager>211950,00</Manager>
  <Company>__________</Company>
  <LinksUpToDate>false</LinksUpToDate>
  <CharactersWithSpaces>21060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 Максим Юрьевич</dc:creator>
  <cp:keywords>с даты подписания договора до 10 ноября 2021 года включительно</cp:keywords>
  <dc:description>(п. ___)</dc:description>
  <cp:lastModifiedBy>user</cp:lastModifiedBy>
  <cp:revision>107</cp:revision>
  <cp:lastPrinted>2021-07-08T08:58:00Z</cp:lastPrinted>
  <dcterms:created xsi:type="dcterms:W3CDTF">2020-07-21T06:02:00Z</dcterms:created>
  <dcterms:modified xsi:type="dcterms:W3CDTF">2022-03-04T07:05:00Z</dcterms:modified>
  <cp:category>оказания прочих профильных услуг, оказываемых субъектам МСП (Инженерно-консультационные, научно-исследовательские услуги по разработке технологических процессов/технологий/оборудования производства/промышленных изделий)</cp:category>
</cp:coreProperties>
</file>